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CA32F" w14:textId="77777777" w:rsidR="005E215B" w:rsidRPr="005E215B" w:rsidRDefault="005E215B" w:rsidP="00C95461">
      <w:pPr>
        <w:jc w:val="center"/>
      </w:pPr>
      <w:r w:rsidRPr="005E215B">
        <w:rPr>
          <w:b/>
          <w:bCs/>
        </w:rPr>
        <w:t>ПРАВИЛА ПРОВЕДЕНИЯ</w:t>
      </w:r>
      <w:r w:rsidR="00C95461">
        <w:rPr>
          <w:b/>
          <w:bCs/>
        </w:rPr>
        <w:t xml:space="preserve"> КОНКУРСА </w:t>
      </w:r>
      <w:r>
        <w:rPr>
          <w:b/>
          <w:bCs/>
          <w:lang w:val="fr-CA"/>
        </w:rPr>
        <w:t>PROSTOR</w:t>
      </w:r>
      <w:r w:rsidRPr="005E215B">
        <w:rPr>
          <w:b/>
          <w:bCs/>
        </w:rPr>
        <w:t xml:space="preserve"> </w:t>
      </w:r>
      <w:r>
        <w:rPr>
          <w:b/>
          <w:bCs/>
          <w:lang w:val="fr-CA"/>
        </w:rPr>
        <w:t>ART</w:t>
      </w:r>
    </w:p>
    <w:p w14:paraId="6E8D3D67" w14:textId="77777777" w:rsidR="005E215B" w:rsidRPr="005E215B" w:rsidRDefault="005E215B" w:rsidP="00C95461">
      <w:pPr>
        <w:jc w:val="both"/>
      </w:pPr>
      <w:r w:rsidRPr="005E215B">
        <w:rPr>
          <w:b/>
          <w:bCs/>
        </w:rPr>
        <w:t>1. Общие положения</w:t>
      </w:r>
    </w:p>
    <w:p w14:paraId="3B7997DF" w14:textId="77777777" w:rsidR="005E215B" w:rsidRPr="005E215B" w:rsidRDefault="00DE352A" w:rsidP="00C95461">
      <w:pPr>
        <w:jc w:val="both"/>
      </w:pPr>
      <w:r>
        <w:t xml:space="preserve">1.1. </w:t>
      </w:r>
      <w:r w:rsidR="005E215B" w:rsidRPr="005E215B">
        <w:t>Настоящие Правила определяют основные цели, задачи и порядок проведения конкурса</w:t>
      </w:r>
      <w:r w:rsidR="00A879D3">
        <w:t xml:space="preserve"> </w:t>
      </w:r>
      <w:r w:rsidR="00A879D3">
        <w:rPr>
          <w:lang w:val="en-US"/>
        </w:rPr>
        <w:t>Prostor</w:t>
      </w:r>
      <w:r w:rsidR="00A879D3" w:rsidRPr="00EE49BA">
        <w:t xml:space="preserve"> </w:t>
      </w:r>
      <w:r w:rsidR="00A879D3">
        <w:rPr>
          <w:lang w:val="en-US"/>
        </w:rPr>
        <w:t>Art</w:t>
      </w:r>
      <w:r w:rsidR="00A879D3" w:rsidRPr="00EE49BA">
        <w:t xml:space="preserve"> </w:t>
      </w:r>
      <w:r w:rsidR="00A879D3">
        <w:t>(далее – «Конкурс»)</w:t>
      </w:r>
      <w:r w:rsidR="005E215B" w:rsidRPr="005E215B">
        <w:t>.</w:t>
      </w:r>
    </w:p>
    <w:p w14:paraId="42C41ECD" w14:textId="3612D13C" w:rsidR="005E215B" w:rsidRDefault="005E215B" w:rsidP="00FC67A9">
      <w:pPr>
        <w:jc w:val="both"/>
      </w:pPr>
      <w:r w:rsidRPr="005E215B">
        <w:t xml:space="preserve">Организатором </w:t>
      </w:r>
      <w:r w:rsidR="00A879D3">
        <w:t>К</w:t>
      </w:r>
      <w:r w:rsidRPr="005E215B">
        <w:t xml:space="preserve">онкурса является </w:t>
      </w:r>
      <w:r>
        <w:t xml:space="preserve">компания ООО </w:t>
      </w:r>
      <w:r w:rsidRPr="005E215B">
        <w:rPr>
          <w:b/>
        </w:rPr>
        <w:t>«</w:t>
      </w:r>
      <w:r w:rsidR="00DE352A">
        <w:rPr>
          <w:b/>
        </w:rPr>
        <w:t>Простор</w:t>
      </w:r>
      <w:r w:rsidRPr="005E215B">
        <w:rPr>
          <w:b/>
        </w:rPr>
        <w:t>»</w:t>
      </w:r>
      <w:r w:rsidR="00DE352A" w:rsidRPr="00EE49BA">
        <w:t xml:space="preserve"> (</w:t>
      </w:r>
      <w:r w:rsidR="00FC67A9">
        <w:t xml:space="preserve">ИНН: </w:t>
      </w:r>
      <w:r w:rsidR="00FC67A9" w:rsidRPr="00FC67A9">
        <w:t>7841084450</w:t>
      </w:r>
      <w:r w:rsidR="00DE352A">
        <w:t>, адрес:</w:t>
      </w:r>
      <w:r w:rsidR="00FC67A9">
        <w:t xml:space="preserve"> 191186, г. Санкт-Петербург, Невский пр.,</w:t>
      </w:r>
      <w:r w:rsidR="00FC67A9" w:rsidRPr="00EE49BA">
        <w:t xml:space="preserve"> </w:t>
      </w:r>
      <w:r w:rsidR="00FC67A9">
        <w:t>дом № 32-34, литера</w:t>
      </w:r>
      <w:proofErr w:type="gramStart"/>
      <w:r w:rsidR="00FC67A9">
        <w:t xml:space="preserve"> А</w:t>
      </w:r>
      <w:proofErr w:type="gramEnd"/>
      <w:r w:rsidR="00FC67A9">
        <w:t>, помещение 40Н,</w:t>
      </w:r>
      <w:r w:rsidR="00FC67A9" w:rsidRPr="00EE49BA">
        <w:t xml:space="preserve"> </w:t>
      </w:r>
      <w:r w:rsidR="00FC67A9">
        <w:t>офис 2</w:t>
      </w:r>
      <w:r w:rsidR="00DE352A">
        <w:t>)</w:t>
      </w:r>
      <w:r>
        <w:t xml:space="preserve">, </w:t>
      </w:r>
      <w:proofErr w:type="spellStart"/>
      <w:r w:rsidR="000B61FC" w:rsidRPr="005E215B">
        <w:t>соорганизатор</w:t>
      </w:r>
      <w:proofErr w:type="spellEnd"/>
      <w:r w:rsidR="00FC67A9">
        <w:t xml:space="preserve"> и куратор конкурса,</w:t>
      </w:r>
      <w:r w:rsidR="000B61FC">
        <w:t xml:space="preserve"> </w:t>
      </w:r>
      <w:r w:rsidR="00984511">
        <w:t xml:space="preserve">дизайнер и </w:t>
      </w:r>
      <w:r w:rsidR="000B61FC">
        <w:t>художник</w:t>
      </w:r>
      <w:r>
        <w:t xml:space="preserve"> </w:t>
      </w:r>
      <w:r w:rsidR="005836BF">
        <w:t xml:space="preserve">Индивидуальный предприниматель </w:t>
      </w:r>
      <w:r>
        <w:t xml:space="preserve">Виктор </w:t>
      </w:r>
      <w:proofErr w:type="spellStart"/>
      <w:r>
        <w:t>Сплэш</w:t>
      </w:r>
      <w:proofErr w:type="spellEnd"/>
      <w:r>
        <w:t xml:space="preserve"> (И</w:t>
      </w:r>
      <w:r w:rsidR="005836BF">
        <w:t>НН</w:t>
      </w:r>
      <w:r w:rsidR="00FC67A9">
        <w:t>:</w:t>
      </w:r>
      <w:r w:rsidR="005836BF">
        <w:t xml:space="preserve"> </w:t>
      </w:r>
      <w:r w:rsidR="00FC67A9" w:rsidRPr="00FC67A9">
        <w:t>780723652255</w:t>
      </w:r>
      <w:r>
        <w:t>)</w:t>
      </w:r>
      <w:r w:rsidR="00A879D3">
        <w:t>.</w:t>
      </w:r>
    </w:p>
    <w:p w14:paraId="78DE81AD" w14:textId="77777777" w:rsidR="005836BF" w:rsidRPr="00FC67A9" w:rsidRDefault="005836BF" w:rsidP="00C95461">
      <w:pPr>
        <w:jc w:val="both"/>
      </w:pPr>
      <w:r>
        <w:t xml:space="preserve">1.2. </w:t>
      </w:r>
      <w:r w:rsidR="00FC67A9">
        <w:t xml:space="preserve">Конкурс проводится в здании, принадлежащем ООО «Аврора», в пространстве ПРОСТОР Мурино, находящемуся по адресу: </w:t>
      </w:r>
      <w:r w:rsidR="00FC67A9" w:rsidRPr="00C95461">
        <w:t xml:space="preserve">Ленинградская область, пос. Бугры, </w:t>
      </w:r>
      <w:proofErr w:type="spellStart"/>
      <w:r w:rsidR="00FC67A9" w:rsidRPr="00C95461">
        <w:t>Воронцовский</w:t>
      </w:r>
      <w:proofErr w:type="spellEnd"/>
      <w:r w:rsidR="00FC67A9" w:rsidRPr="00C95461">
        <w:t xml:space="preserve"> б-р, </w:t>
      </w:r>
      <w:proofErr w:type="spellStart"/>
      <w:r w:rsidR="00FC67A9" w:rsidRPr="00C95461">
        <w:t>зд</w:t>
      </w:r>
      <w:proofErr w:type="spellEnd"/>
      <w:r w:rsidR="00FC67A9" w:rsidRPr="00C95461">
        <w:t>. 3, к. 1</w:t>
      </w:r>
      <w:r w:rsidR="00FC67A9">
        <w:t xml:space="preserve"> (далее – «Пространство ПРОСТОР Мурино»). В связи с этим исключительные права на результаты интеллектуальной деятельности Участников передаются собственнику здания – ООО «Аврора»</w:t>
      </w:r>
      <w:r w:rsidR="00310E02">
        <w:t xml:space="preserve"> в порядке, предусмотренном разделом 8 Настоящих правил</w:t>
      </w:r>
      <w:r w:rsidR="00FC67A9">
        <w:t>.</w:t>
      </w:r>
    </w:p>
    <w:p w14:paraId="0B21B692" w14:textId="0AF1C8C3" w:rsidR="005E215B" w:rsidRPr="005E215B" w:rsidRDefault="005E215B" w:rsidP="00C95461">
      <w:pPr>
        <w:jc w:val="both"/>
      </w:pPr>
      <w:r w:rsidRPr="005E215B">
        <w:rPr>
          <w:b/>
          <w:bCs/>
        </w:rPr>
        <w:t xml:space="preserve">2. Цели и задачи проведения </w:t>
      </w:r>
      <w:r w:rsidR="00A879D3">
        <w:rPr>
          <w:b/>
          <w:bCs/>
        </w:rPr>
        <w:t>К</w:t>
      </w:r>
      <w:r w:rsidRPr="005E215B">
        <w:rPr>
          <w:b/>
          <w:bCs/>
        </w:rPr>
        <w:t>онкурса</w:t>
      </w:r>
    </w:p>
    <w:p w14:paraId="2765C819" w14:textId="78AF8BC5" w:rsidR="005E215B" w:rsidRPr="005E215B" w:rsidRDefault="005E215B" w:rsidP="00C95461">
      <w:pPr>
        <w:jc w:val="both"/>
      </w:pPr>
      <w:r w:rsidRPr="005E215B">
        <w:t xml:space="preserve">2.1. Цели </w:t>
      </w:r>
      <w:r w:rsidR="00A879D3">
        <w:t>К</w:t>
      </w:r>
      <w:r w:rsidRPr="005E215B">
        <w:t xml:space="preserve">онкурса – </w:t>
      </w:r>
      <w:r>
        <w:t>поддержка творческой</w:t>
      </w:r>
      <w:r w:rsidRPr="005E215B">
        <w:t xml:space="preserve"> молодежи </w:t>
      </w:r>
      <w:r>
        <w:t xml:space="preserve">и развитие творческой </w:t>
      </w:r>
      <w:r w:rsidRPr="005E215B">
        <w:t>практики</w:t>
      </w:r>
      <w:r>
        <w:t xml:space="preserve"> в </w:t>
      </w:r>
      <w:proofErr w:type="gramStart"/>
      <w:r>
        <w:t>арт</w:t>
      </w:r>
      <w:proofErr w:type="gramEnd"/>
      <w:r>
        <w:t xml:space="preserve"> комьюнити</w:t>
      </w:r>
      <w:r w:rsidRPr="005E215B">
        <w:t>.</w:t>
      </w:r>
    </w:p>
    <w:p w14:paraId="06BA1E62" w14:textId="019207D8" w:rsidR="005E215B" w:rsidRPr="005E215B" w:rsidRDefault="005E215B" w:rsidP="00C95461">
      <w:pPr>
        <w:jc w:val="both"/>
      </w:pPr>
      <w:r w:rsidRPr="005E215B">
        <w:t xml:space="preserve">2.2. Задачи </w:t>
      </w:r>
      <w:r w:rsidR="00A879D3">
        <w:t>К</w:t>
      </w:r>
      <w:r w:rsidRPr="005E215B">
        <w:t>онкурса:</w:t>
      </w:r>
    </w:p>
    <w:p w14:paraId="2D2C4B07" w14:textId="77777777" w:rsidR="005E215B" w:rsidRPr="005E215B" w:rsidRDefault="00984511" w:rsidP="00C95461">
      <w:pPr>
        <w:numPr>
          <w:ilvl w:val="0"/>
          <w:numId w:val="1"/>
        </w:numPr>
        <w:jc w:val="both"/>
      </w:pPr>
      <w:proofErr w:type="gramStart"/>
      <w:r>
        <w:t>А</w:t>
      </w:r>
      <w:r w:rsidR="005E215B">
        <w:t>рт</w:t>
      </w:r>
      <w:proofErr w:type="gramEnd"/>
      <w:r w:rsidR="005E215B" w:rsidRPr="005E215B">
        <w:t xml:space="preserve"> просвещение населения;</w:t>
      </w:r>
    </w:p>
    <w:p w14:paraId="17471294" w14:textId="77777777" w:rsidR="005E215B" w:rsidRPr="005E215B" w:rsidRDefault="00984511" w:rsidP="00C95461">
      <w:pPr>
        <w:numPr>
          <w:ilvl w:val="0"/>
          <w:numId w:val="1"/>
        </w:numPr>
        <w:jc w:val="both"/>
      </w:pPr>
      <w:r>
        <w:t>У</w:t>
      </w:r>
      <w:r w:rsidR="005E215B" w:rsidRPr="005E215B">
        <w:t xml:space="preserve">крепление </w:t>
      </w:r>
      <w:r w:rsidR="005E215B">
        <w:t>позиций искусства как части креативной индустрии</w:t>
      </w:r>
      <w:r w:rsidR="000B61FC" w:rsidRPr="005E215B">
        <w:t>;</w:t>
      </w:r>
    </w:p>
    <w:p w14:paraId="1CA072BD" w14:textId="77777777" w:rsidR="005E215B" w:rsidRDefault="00984511" w:rsidP="00C95461">
      <w:pPr>
        <w:numPr>
          <w:ilvl w:val="0"/>
          <w:numId w:val="1"/>
        </w:numPr>
        <w:jc w:val="both"/>
      </w:pPr>
      <w:r>
        <w:t>П</w:t>
      </w:r>
      <w:r w:rsidR="005E215B" w:rsidRPr="005E215B">
        <w:t xml:space="preserve">ривлечение внимания общественности к вопросам </w:t>
      </w:r>
      <w:r w:rsidR="005E215B">
        <w:t>важности искусства в жизни человека</w:t>
      </w:r>
      <w:r w:rsidR="005E215B" w:rsidRPr="005E215B">
        <w:t xml:space="preserve">, а также роли </w:t>
      </w:r>
      <w:r w:rsidR="005E215B">
        <w:t>искусства в формировании благоприятной среды для развития.</w:t>
      </w:r>
    </w:p>
    <w:p w14:paraId="525E6E43" w14:textId="5A43A5EF" w:rsidR="00984511" w:rsidRPr="005E215B" w:rsidRDefault="00984511" w:rsidP="00C95461">
      <w:pPr>
        <w:numPr>
          <w:ilvl w:val="0"/>
          <w:numId w:val="1"/>
        </w:numPr>
        <w:jc w:val="both"/>
      </w:pPr>
      <w:r>
        <w:t xml:space="preserve">Оформление пространства ПРОСТОР </w:t>
      </w:r>
      <w:proofErr w:type="spellStart"/>
      <w:r>
        <w:t>Мурино</w:t>
      </w:r>
      <w:proofErr w:type="spellEnd"/>
      <w:r w:rsidR="00FC67A9">
        <w:t xml:space="preserve"> </w:t>
      </w:r>
      <w:r>
        <w:t>качественными работами.</w:t>
      </w:r>
    </w:p>
    <w:p w14:paraId="0BB8E3A0" w14:textId="23591F3A" w:rsidR="005E215B" w:rsidRPr="005E215B" w:rsidRDefault="005E215B" w:rsidP="00C95461">
      <w:pPr>
        <w:jc w:val="both"/>
      </w:pPr>
      <w:r w:rsidRPr="005E215B">
        <w:t xml:space="preserve">2.3. Информирование и оповещение целевой аудитории о </w:t>
      </w:r>
      <w:r w:rsidR="00A879D3">
        <w:t>К</w:t>
      </w:r>
      <w:r w:rsidRPr="005E215B">
        <w:t xml:space="preserve">онкурсе, его целях, задачах и условиях проведения возлагается на Организатора и </w:t>
      </w:r>
      <w:proofErr w:type="spellStart"/>
      <w:r w:rsidRPr="005E215B">
        <w:t>соорганизаторов</w:t>
      </w:r>
      <w:proofErr w:type="spellEnd"/>
      <w:r w:rsidRPr="005E215B">
        <w:t xml:space="preserve"> </w:t>
      </w:r>
      <w:r w:rsidR="00A879D3">
        <w:t>К</w:t>
      </w:r>
      <w:r w:rsidRPr="005E215B">
        <w:t>онкурса.</w:t>
      </w:r>
    </w:p>
    <w:p w14:paraId="4F011816" w14:textId="77777777" w:rsidR="005E215B" w:rsidRPr="005E215B" w:rsidRDefault="005E215B" w:rsidP="00C95461">
      <w:pPr>
        <w:jc w:val="both"/>
      </w:pPr>
      <w:r w:rsidRPr="005E215B">
        <w:rPr>
          <w:b/>
          <w:bCs/>
        </w:rPr>
        <w:t>3. Условия участия, конкурсные номинации, сроки начала и окончания приема работ</w:t>
      </w:r>
    </w:p>
    <w:p w14:paraId="7805EF36" w14:textId="130986FA" w:rsidR="005E215B" w:rsidRPr="005E215B" w:rsidRDefault="005E215B" w:rsidP="00C95461">
      <w:pPr>
        <w:jc w:val="both"/>
      </w:pPr>
      <w:r w:rsidRPr="005E215B">
        <w:t xml:space="preserve">3.1. Участниками </w:t>
      </w:r>
      <w:r w:rsidR="00A879D3">
        <w:t>К</w:t>
      </w:r>
      <w:r w:rsidRPr="005E215B">
        <w:t xml:space="preserve">онкурса могут быть граждане </w:t>
      </w:r>
      <w:r w:rsidR="000B61FC">
        <w:t>Росси</w:t>
      </w:r>
      <w:r w:rsidR="001A55D4">
        <w:t>йской Федерации</w:t>
      </w:r>
      <w:r w:rsidR="000B61FC">
        <w:t xml:space="preserve">. </w:t>
      </w:r>
      <w:r w:rsidRPr="005E215B">
        <w:t xml:space="preserve">Возраст авторов и соавторов конкурсных работ от 14 до </w:t>
      </w:r>
      <w:r w:rsidR="00EE49BA">
        <w:t>99</w:t>
      </w:r>
      <w:r w:rsidRPr="005E215B">
        <w:t xml:space="preserve"> лет.</w:t>
      </w:r>
      <w:r w:rsidR="001A55D4">
        <w:t xml:space="preserve"> </w:t>
      </w:r>
      <w:r w:rsidR="00F00351">
        <w:t>Участие в К</w:t>
      </w:r>
      <w:r w:rsidR="001A55D4" w:rsidRPr="001A55D4">
        <w:t>онкурсе несовершеннолетних в возрасте от 14 до 18 лет допускается с письменного согласия их законных представителей (родителей, опекунов, попечителей).</w:t>
      </w:r>
    </w:p>
    <w:p w14:paraId="16B6E80D" w14:textId="77777777" w:rsidR="005E215B" w:rsidRPr="005E215B" w:rsidRDefault="005E215B" w:rsidP="00C95461">
      <w:pPr>
        <w:jc w:val="both"/>
      </w:pPr>
      <w:r w:rsidRPr="005E215B">
        <w:t>3.2. Конкурс проводится в следующих номинациях:</w:t>
      </w:r>
    </w:p>
    <w:p w14:paraId="01F0F0E6" w14:textId="6F8BCE07" w:rsidR="005E215B" w:rsidRPr="005E215B" w:rsidRDefault="005E215B" w:rsidP="00C95461">
      <w:pPr>
        <w:numPr>
          <w:ilvl w:val="0"/>
          <w:numId w:val="2"/>
        </w:numPr>
        <w:jc w:val="both"/>
      </w:pPr>
      <w:r w:rsidRPr="005E215B">
        <w:t>«</w:t>
      </w:r>
      <w:r w:rsidR="000B61FC">
        <w:t>Лучшая стилистика исполнения</w:t>
      </w:r>
      <w:r w:rsidRPr="005E215B">
        <w:t>»</w:t>
      </w:r>
      <w:r w:rsidR="00A879D3">
        <w:t>.</w:t>
      </w:r>
    </w:p>
    <w:p w14:paraId="1356678C" w14:textId="57B3C92D" w:rsidR="005E215B" w:rsidRPr="00EE49BA" w:rsidRDefault="005E215B" w:rsidP="00C95461">
      <w:pPr>
        <w:jc w:val="both"/>
      </w:pPr>
      <w:r w:rsidRPr="005E215B">
        <w:t>3.</w:t>
      </w:r>
      <w:r w:rsidR="00C1334C">
        <w:t>3</w:t>
      </w:r>
      <w:r w:rsidRPr="005E215B">
        <w:t xml:space="preserve">. Конкурсные работы </w:t>
      </w:r>
      <w:r w:rsidR="000B61FC">
        <w:t xml:space="preserve">реализуются в </w:t>
      </w:r>
      <w:r w:rsidR="00C95461">
        <w:t>П</w:t>
      </w:r>
      <w:r w:rsidR="000B61FC">
        <w:t xml:space="preserve">ространстве ПРОСТОР </w:t>
      </w:r>
      <w:proofErr w:type="spellStart"/>
      <w:r w:rsidR="000B61FC">
        <w:t>Мурино</w:t>
      </w:r>
      <w:proofErr w:type="spellEnd"/>
      <w:r w:rsidRPr="005E215B">
        <w:t>.</w:t>
      </w:r>
      <w:r w:rsidR="000B61FC">
        <w:t xml:space="preserve"> Результаты реализации будут опубликованы на </w:t>
      </w:r>
      <w:r w:rsidR="00A879D3">
        <w:t>официальном сайте К</w:t>
      </w:r>
      <w:r w:rsidR="000B61FC">
        <w:t>онкурса</w:t>
      </w:r>
      <w:r w:rsidR="00A879D3">
        <w:t xml:space="preserve"> </w:t>
      </w:r>
      <w:hyperlink r:id="rId6" w:history="1">
        <w:r w:rsidR="00A879D3">
          <w:rPr>
            <w:rStyle w:val="a3"/>
          </w:rPr>
          <w:t xml:space="preserve">OPENCALL | </w:t>
        </w:r>
        <w:proofErr w:type="spellStart"/>
        <w:r w:rsidR="00A879D3">
          <w:rPr>
            <w:rStyle w:val="a3"/>
          </w:rPr>
          <w:t>ProstorArt</w:t>
        </w:r>
        <w:proofErr w:type="spellEnd"/>
        <w:r w:rsidR="00A879D3">
          <w:rPr>
            <w:rStyle w:val="a3"/>
          </w:rPr>
          <w:t xml:space="preserve"> </w:t>
        </w:r>
      </w:hyperlink>
      <w:r w:rsidR="00A879D3" w:rsidRPr="00EE49BA">
        <w:rPr>
          <w:rStyle w:val="a3"/>
          <w:color w:val="auto"/>
          <w:u w:val="none"/>
        </w:rPr>
        <w:t>(далее – «Официальный сайт»)</w:t>
      </w:r>
      <w:r w:rsidR="000B61FC" w:rsidRPr="00EE49BA">
        <w:t>.</w:t>
      </w:r>
    </w:p>
    <w:p w14:paraId="48BE18E6" w14:textId="5FC57AD6" w:rsidR="00C1334C" w:rsidRPr="00C1334C" w:rsidRDefault="005E215B" w:rsidP="00C95461">
      <w:pPr>
        <w:jc w:val="both"/>
      </w:pPr>
      <w:r w:rsidRPr="005E215B">
        <w:t>3.</w:t>
      </w:r>
      <w:r w:rsidR="00C1334C">
        <w:t>5</w:t>
      </w:r>
      <w:r w:rsidRPr="005E215B">
        <w:t xml:space="preserve">. Для участия в </w:t>
      </w:r>
      <w:r w:rsidR="00F00351">
        <w:t>К</w:t>
      </w:r>
      <w:r w:rsidRPr="005E215B">
        <w:t xml:space="preserve">онкурсе необходимо </w:t>
      </w:r>
      <w:r w:rsidR="00C1334C">
        <w:t>пройти два этапа</w:t>
      </w:r>
      <w:r w:rsidR="00C1334C" w:rsidRPr="00C1334C">
        <w:t>:</w:t>
      </w:r>
    </w:p>
    <w:p w14:paraId="3FCE0CFE" w14:textId="36065A21" w:rsidR="00C1334C" w:rsidRPr="00C1334C" w:rsidRDefault="00C1334C" w:rsidP="00C95461">
      <w:pPr>
        <w:jc w:val="both"/>
      </w:pPr>
      <w:r w:rsidRPr="00C1334C">
        <w:t>1</w:t>
      </w:r>
      <w:r>
        <w:t xml:space="preserve"> Этап</w:t>
      </w:r>
      <w:r w:rsidRPr="00C1334C">
        <w:t xml:space="preserve">. </w:t>
      </w:r>
      <w:r>
        <w:t xml:space="preserve">Отправить эскиз и заполненную форму заявки для участия в реализации </w:t>
      </w:r>
      <w:r w:rsidR="00335A06">
        <w:t xml:space="preserve">конкурсных </w:t>
      </w:r>
      <w:r>
        <w:t>работ.</w:t>
      </w:r>
    </w:p>
    <w:p w14:paraId="5ED53327" w14:textId="56288034" w:rsidR="005E215B" w:rsidRPr="005E215B" w:rsidRDefault="00C1334C" w:rsidP="00C95461">
      <w:pPr>
        <w:jc w:val="both"/>
      </w:pPr>
      <w:r>
        <w:t>2 Этап. Реализовать</w:t>
      </w:r>
      <w:r w:rsidR="005E215B" w:rsidRPr="005E215B">
        <w:t xml:space="preserve"> </w:t>
      </w:r>
      <w:r w:rsidR="000B61FC">
        <w:t>работу на стене</w:t>
      </w:r>
      <w:r>
        <w:t xml:space="preserve"> </w:t>
      </w:r>
      <w:r w:rsidR="00335A06">
        <w:t>П</w:t>
      </w:r>
      <w:r>
        <w:t>ространс</w:t>
      </w:r>
      <w:r w:rsidR="00335A06">
        <w:t>т</w:t>
      </w:r>
      <w:r>
        <w:t xml:space="preserve">ва ПРОСТОР </w:t>
      </w:r>
      <w:proofErr w:type="spellStart"/>
      <w:r>
        <w:t>Мурино</w:t>
      </w:r>
      <w:proofErr w:type="spellEnd"/>
      <w:r w:rsidR="005E215B" w:rsidRPr="005E215B">
        <w:t xml:space="preserve"> на </w:t>
      </w:r>
      <w:r w:rsidR="000B61FC">
        <w:t xml:space="preserve">свободную </w:t>
      </w:r>
      <w:r w:rsidR="005E215B" w:rsidRPr="005E215B">
        <w:t xml:space="preserve">тему, отвечающие целям и задачам </w:t>
      </w:r>
      <w:r w:rsidR="00F00351">
        <w:t>К</w:t>
      </w:r>
      <w:r w:rsidR="005E215B" w:rsidRPr="005E215B">
        <w:t>онкурса.</w:t>
      </w:r>
    </w:p>
    <w:p w14:paraId="341858ED" w14:textId="77777777" w:rsidR="00335A06" w:rsidRDefault="005E215B" w:rsidP="00C95461">
      <w:pPr>
        <w:jc w:val="both"/>
      </w:pPr>
      <w:r w:rsidRPr="005E215B">
        <w:lastRenderedPageBreak/>
        <w:t>3.</w:t>
      </w:r>
      <w:r w:rsidR="00C1334C">
        <w:t>6</w:t>
      </w:r>
      <w:r w:rsidRPr="005E215B">
        <w:t xml:space="preserve">. </w:t>
      </w:r>
      <w:r w:rsidR="00335A06">
        <w:t>Сроки реализации работ:</w:t>
      </w:r>
    </w:p>
    <w:p w14:paraId="25185C4F" w14:textId="77777777" w:rsidR="005E215B" w:rsidRDefault="00C1334C" w:rsidP="00C95461">
      <w:pPr>
        <w:jc w:val="both"/>
      </w:pPr>
      <w:r>
        <w:t>Дата окончания приема заявок на реализацию</w:t>
      </w:r>
      <w:r w:rsidR="00335A06">
        <w:t xml:space="preserve"> конкурсных</w:t>
      </w:r>
      <w:r>
        <w:t xml:space="preserve"> </w:t>
      </w:r>
      <w:r w:rsidR="00335A06">
        <w:t>работ</w:t>
      </w:r>
      <w:r w:rsidRPr="005E215B">
        <w:t xml:space="preserve">– </w:t>
      </w:r>
      <w:r>
        <w:t>30</w:t>
      </w:r>
      <w:r w:rsidRPr="005E215B">
        <w:t xml:space="preserve"> </w:t>
      </w:r>
      <w:r>
        <w:t>июля</w:t>
      </w:r>
      <w:r w:rsidRPr="005E215B">
        <w:t xml:space="preserve"> 20</w:t>
      </w:r>
      <w:r>
        <w:t>24</w:t>
      </w:r>
      <w:r w:rsidRPr="005E215B">
        <w:t xml:space="preserve"> г. </w:t>
      </w:r>
      <w:r>
        <w:t>в</w:t>
      </w:r>
      <w:r w:rsidRPr="005E215B">
        <w:t xml:space="preserve"> </w:t>
      </w:r>
      <w:r>
        <w:t>23</w:t>
      </w:r>
      <w:r w:rsidRPr="005E215B">
        <w:t>:00 (время московское);</w:t>
      </w:r>
      <w:r>
        <w:br/>
      </w:r>
      <w:r w:rsidR="005E215B" w:rsidRPr="005E215B">
        <w:t xml:space="preserve">Дата начала </w:t>
      </w:r>
      <w:r w:rsidR="000B61FC">
        <w:t>реализации</w:t>
      </w:r>
      <w:r w:rsidR="005E215B" w:rsidRPr="005E215B">
        <w:t xml:space="preserve"> конкурсных работ – </w:t>
      </w:r>
      <w:r w:rsidR="000B61FC">
        <w:t>15</w:t>
      </w:r>
      <w:r w:rsidR="005E215B" w:rsidRPr="005E215B">
        <w:t xml:space="preserve"> </w:t>
      </w:r>
      <w:r w:rsidR="000B61FC">
        <w:t>августа</w:t>
      </w:r>
      <w:r w:rsidR="005E215B" w:rsidRPr="005E215B">
        <w:t xml:space="preserve"> 20</w:t>
      </w:r>
      <w:r w:rsidR="000B61FC">
        <w:t>24</w:t>
      </w:r>
      <w:r w:rsidR="005E215B" w:rsidRPr="005E215B">
        <w:t xml:space="preserve"> г. с </w:t>
      </w:r>
      <w:r w:rsidR="000B61FC">
        <w:t>09</w:t>
      </w:r>
      <w:r w:rsidR="005E215B" w:rsidRPr="005E215B">
        <w:t xml:space="preserve">:00 (время московское); </w:t>
      </w:r>
      <w:r>
        <w:br/>
        <w:t>Д</w:t>
      </w:r>
      <w:r w:rsidR="005E215B" w:rsidRPr="005E215B">
        <w:t xml:space="preserve">ата окончания </w:t>
      </w:r>
      <w:r w:rsidR="000B61FC">
        <w:t>реализации</w:t>
      </w:r>
      <w:r w:rsidR="005E215B" w:rsidRPr="005E215B">
        <w:t xml:space="preserve"> конкурсных работ – </w:t>
      </w:r>
      <w:r w:rsidR="000B61FC">
        <w:t>25</w:t>
      </w:r>
      <w:r w:rsidR="005E215B" w:rsidRPr="005E215B">
        <w:t xml:space="preserve"> </w:t>
      </w:r>
      <w:r w:rsidR="000B61FC">
        <w:t>августа</w:t>
      </w:r>
      <w:r w:rsidR="005E215B" w:rsidRPr="005E215B">
        <w:t xml:space="preserve"> 20</w:t>
      </w:r>
      <w:r w:rsidR="000B61FC">
        <w:t>24</w:t>
      </w:r>
      <w:r w:rsidR="005E215B" w:rsidRPr="005E215B">
        <w:t xml:space="preserve"> г. в </w:t>
      </w:r>
      <w:r w:rsidR="000B61FC">
        <w:t>21</w:t>
      </w:r>
      <w:r w:rsidR="005E215B" w:rsidRPr="005E215B">
        <w:t>:00 (время московское).</w:t>
      </w:r>
    </w:p>
    <w:p w14:paraId="3299FEDE" w14:textId="77777777" w:rsidR="000B61FC" w:rsidRPr="005E215B" w:rsidRDefault="000B61FC" w:rsidP="00C95461">
      <w:pPr>
        <w:jc w:val="both"/>
      </w:pPr>
    </w:p>
    <w:p w14:paraId="58D35F04" w14:textId="6ACB34C3" w:rsidR="005E215B" w:rsidRPr="005E215B" w:rsidRDefault="005E215B" w:rsidP="00C95461">
      <w:pPr>
        <w:jc w:val="both"/>
      </w:pPr>
      <w:r w:rsidRPr="005E215B">
        <w:rPr>
          <w:b/>
          <w:bCs/>
        </w:rPr>
        <w:t xml:space="preserve">4. Порядок и сроки подведения итогов </w:t>
      </w:r>
      <w:r w:rsidR="00F00351">
        <w:rPr>
          <w:b/>
          <w:bCs/>
        </w:rPr>
        <w:t>К</w:t>
      </w:r>
      <w:r w:rsidRPr="005E215B">
        <w:rPr>
          <w:b/>
          <w:bCs/>
        </w:rPr>
        <w:t>онкурса</w:t>
      </w:r>
    </w:p>
    <w:p w14:paraId="3FF10A86" w14:textId="77777777" w:rsidR="005E215B" w:rsidRPr="005E215B" w:rsidRDefault="00335A06" w:rsidP="00C95461">
      <w:pPr>
        <w:jc w:val="both"/>
      </w:pPr>
      <w:r>
        <w:rPr>
          <w:u w:val="single"/>
        </w:rPr>
        <w:t xml:space="preserve">4.1. </w:t>
      </w:r>
      <w:r w:rsidR="005E215B" w:rsidRPr="005E215B">
        <w:rPr>
          <w:u w:val="single"/>
        </w:rPr>
        <w:t>Конкурс проводится в 20</w:t>
      </w:r>
      <w:r w:rsidR="000B61FC">
        <w:rPr>
          <w:u w:val="single"/>
        </w:rPr>
        <w:t>24</w:t>
      </w:r>
      <w:r w:rsidR="005E215B" w:rsidRPr="005E215B">
        <w:rPr>
          <w:u w:val="single"/>
        </w:rPr>
        <w:t xml:space="preserve"> году в два этапа</w:t>
      </w:r>
      <w:r>
        <w:rPr>
          <w:u w:val="single"/>
        </w:rPr>
        <w:t>:</w:t>
      </w:r>
    </w:p>
    <w:p w14:paraId="1D2D8A01" w14:textId="61FC382D" w:rsidR="005E215B" w:rsidRPr="005E215B" w:rsidRDefault="00335A06" w:rsidP="00C95461">
      <w:pPr>
        <w:jc w:val="both"/>
      </w:pPr>
      <w:r>
        <w:t xml:space="preserve">4.1.1. </w:t>
      </w:r>
      <w:r w:rsidR="000B61FC">
        <w:t>Пода</w:t>
      </w:r>
      <w:r w:rsidR="00386A9A">
        <w:t>ча</w:t>
      </w:r>
      <w:r w:rsidR="000B61FC">
        <w:t xml:space="preserve"> заявок на реализации работ на стене в пространстве ПРОСТОР</w:t>
      </w:r>
      <w:r w:rsidR="005E215B" w:rsidRPr="005E215B">
        <w:t xml:space="preserve"> </w:t>
      </w:r>
      <w:r w:rsidR="00BC08F3">
        <w:t>и п</w:t>
      </w:r>
      <w:r w:rsidR="00BC08F3" w:rsidRPr="005E215B">
        <w:t xml:space="preserve">рием конкурсных работ </w:t>
      </w:r>
      <w:r w:rsidR="005E215B" w:rsidRPr="005E215B">
        <w:t>(1 ию</w:t>
      </w:r>
      <w:r w:rsidR="00BC08F3">
        <w:t>л</w:t>
      </w:r>
      <w:r w:rsidR="005E215B" w:rsidRPr="005E215B">
        <w:t xml:space="preserve">я – </w:t>
      </w:r>
      <w:r w:rsidR="00BC08F3">
        <w:t>30 июля</w:t>
      </w:r>
      <w:r w:rsidR="005E215B" w:rsidRPr="005E215B">
        <w:t xml:space="preserve"> 20</w:t>
      </w:r>
      <w:r w:rsidR="00BC08F3">
        <w:t>24</w:t>
      </w:r>
      <w:r w:rsidR="005E215B" w:rsidRPr="005E215B">
        <w:t xml:space="preserve"> г.)</w:t>
      </w:r>
    </w:p>
    <w:p w14:paraId="549A39D0" w14:textId="3A2E8E2D" w:rsidR="005E215B" w:rsidRDefault="00335A06" w:rsidP="00C95461">
      <w:pPr>
        <w:jc w:val="both"/>
      </w:pPr>
      <w:r>
        <w:t xml:space="preserve">4.1.2. </w:t>
      </w:r>
      <w:r w:rsidR="00386A9A">
        <w:t>Отбор</w:t>
      </w:r>
      <w:r w:rsidR="005E215B" w:rsidRPr="005E215B">
        <w:t xml:space="preserve"> </w:t>
      </w:r>
      <w:r w:rsidR="00386A9A">
        <w:t>заявок и выявление участников на реализации работ</w:t>
      </w:r>
      <w:r w:rsidR="005E215B" w:rsidRPr="005E215B">
        <w:t xml:space="preserve"> (</w:t>
      </w:r>
      <w:r w:rsidR="00EE49BA">
        <w:t>до</w:t>
      </w:r>
      <w:r w:rsidR="00386A9A">
        <w:t xml:space="preserve"> </w:t>
      </w:r>
      <w:r w:rsidR="00EE49BA">
        <w:t>30</w:t>
      </w:r>
      <w:r w:rsidR="005E215B" w:rsidRPr="005E215B">
        <w:t xml:space="preserve"> </w:t>
      </w:r>
      <w:r w:rsidR="00EE49BA">
        <w:t>июля</w:t>
      </w:r>
      <w:r w:rsidR="005E215B" w:rsidRPr="005E215B">
        <w:t>20</w:t>
      </w:r>
      <w:r w:rsidR="00386A9A">
        <w:t>24</w:t>
      </w:r>
      <w:r w:rsidR="005E215B" w:rsidRPr="005E215B">
        <w:t xml:space="preserve"> г.)</w:t>
      </w:r>
    </w:p>
    <w:p w14:paraId="52227D9C" w14:textId="1974AAA4" w:rsidR="00EE49BA" w:rsidRPr="005E215B" w:rsidRDefault="00EE49BA" w:rsidP="00C95461">
      <w:pPr>
        <w:jc w:val="both"/>
      </w:pPr>
      <w:r>
        <w:t>4.1.3. Реализация проектов стен: 10-20 августа (в удобное участникам время);</w:t>
      </w:r>
    </w:p>
    <w:p w14:paraId="3BA8B4B5" w14:textId="1E490A9F" w:rsidR="005E215B" w:rsidRPr="005E215B" w:rsidRDefault="00335A06" w:rsidP="00C95461">
      <w:pPr>
        <w:jc w:val="both"/>
      </w:pPr>
      <w:r>
        <w:t>4.1.</w:t>
      </w:r>
      <w:r w:rsidR="00EE49BA">
        <w:t>4</w:t>
      </w:r>
      <w:r>
        <w:t>.</w:t>
      </w:r>
      <w:r w:rsidR="005E215B" w:rsidRPr="005E215B">
        <w:t xml:space="preserve"> </w:t>
      </w:r>
      <w:r w:rsidR="00386A9A">
        <w:t>Конкурс готовых работ</w:t>
      </w:r>
      <w:r w:rsidR="005E215B" w:rsidRPr="005E215B">
        <w:t xml:space="preserve"> – голосование </w:t>
      </w:r>
      <w:r w:rsidR="00386A9A">
        <w:t>организаторов</w:t>
      </w:r>
      <w:r w:rsidR="005E215B" w:rsidRPr="005E215B">
        <w:t xml:space="preserve"> </w:t>
      </w:r>
      <w:r w:rsidR="00BC08F3">
        <w:t>К</w:t>
      </w:r>
      <w:r w:rsidR="00386A9A">
        <w:t xml:space="preserve">онкурса в </w:t>
      </w:r>
      <w:r w:rsidR="005E215B" w:rsidRPr="005E215B">
        <w:t xml:space="preserve">отношении </w:t>
      </w:r>
      <w:r w:rsidR="00BC08F3">
        <w:t>реализованных</w:t>
      </w:r>
      <w:r w:rsidR="00386A9A">
        <w:t xml:space="preserve"> работ</w:t>
      </w:r>
      <w:r w:rsidR="005E215B" w:rsidRPr="005E215B">
        <w:t>, определение победителей и призеров Конкурса</w:t>
      </w:r>
      <w:r w:rsidR="00EE49BA">
        <w:t xml:space="preserve"> 28 августа</w:t>
      </w:r>
      <w:r w:rsidR="005E215B" w:rsidRPr="005E215B">
        <w:t>.</w:t>
      </w:r>
    </w:p>
    <w:p w14:paraId="52295CEB" w14:textId="541ACF00" w:rsidR="005E215B" w:rsidRPr="005E215B" w:rsidRDefault="005E215B" w:rsidP="00C95461">
      <w:pPr>
        <w:jc w:val="both"/>
      </w:pPr>
      <w:r w:rsidRPr="005E215B">
        <w:rPr>
          <w:b/>
          <w:bCs/>
        </w:rPr>
        <w:t xml:space="preserve">5. Регистрация участников </w:t>
      </w:r>
      <w:r w:rsidR="00F00351">
        <w:rPr>
          <w:b/>
          <w:bCs/>
        </w:rPr>
        <w:t>К</w:t>
      </w:r>
      <w:r w:rsidRPr="005E215B">
        <w:rPr>
          <w:b/>
          <w:bCs/>
        </w:rPr>
        <w:t>онкурса, требования к конкурсным работам</w:t>
      </w:r>
    </w:p>
    <w:p w14:paraId="17DE830F" w14:textId="77777777" w:rsidR="00BC08F3" w:rsidRDefault="005E215B" w:rsidP="00C95461">
      <w:pPr>
        <w:jc w:val="both"/>
      </w:pPr>
      <w:r w:rsidRPr="005E215B">
        <w:t xml:space="preserve">5.1. </w:t>
      </w:r>
      <w:r w:rsidR="00BC08F3">
        <w:t xml:space="preserve">Факт участия в Конкурсе означает, что Участник ознакомлен с </w:t>
      </w:r>
      <w:r w:rsidR="00335A06">
        <w:t>правилами</w:t>
      </w:r>
      <w:r w:rsidR="00BC08F3">
        <w:t xml:space="preserve"> Конкурса и полностью согласен с ними.</w:t>
      </w:r>
    </w:p>
    <w:p w14:paraId="4E568833" w14:textId="77777777" w:rsidR="005E215B" w:rsidRPr="005E215B" w:rsidRDefault="00BC08F3" w:rsidP="00C95461">
      <w:pPr>
        <w:jc w:val="both"/>
      </w:pPr>
      <w:r>
        <w:t xml:space="preserve">5.2. </w:t>
      </w:r>
      <w:r w:rsidR="005E215B" w:rsidRPr="005E215B">
        <w:t>Регистрация</w:t>
      </w:r>
      <w:r w:rsidR="00386A9A">
        <w:t>.</w:t>
      </w:r>
    </w:p>
    <w:p w14:paraId="68B3FDBE" w14:textId="732939B8" w:rsidR="00B47C2B" w:rsidRDefault="005E215B" w:rsidP="00C95461">
      <w:pPr>
        <w:jc w:val="both"/>
      </w:pPr>
      <w:r w:rsidRPr="005E215B">
        <w:t>5.</w:t>
      </w:r>
      <w:r w:rsidR="00BC08F3">
        <w:t>2</w:t>
      </w:r>
      <w:r w:rsidRPr="005E215B">
        <w:t xml:space="preserve">.1. </w:t>
      </w:r>
      <w:r w:rsidR="00BC08F3">
        <w:t>Регистрация включает следующие этапы:</w:t>
      </w:r>
    </w:p>
    <w:p w14:paraId="5C1A4D78" w14:textId="38244FCB" w:rsidR="005E215B" w:rsidRDefault="00B47C2B" w:rsidP="00C95461">
      <w:pPr>
        <w:jc w:val="both"/>
      </w:pPr>
      <w:r w:rsidRPr="00B47C2B">
        <w:rPr>
          <w:b/>
          <w:bCs/>
        </w:rPr>
        <w:t>1 Этап:</w:t>
      </w:r>
      <w:r>
        <w:t xml:space="preserve"> </w:t>
      </w:r>
      <w:r w:rsidR="005E215B" w:rsidRPr="005E215B">
        <w:t xml:space="preserve">Для участия в </w:t>
      </w:r>
      <w:r w:rsidR="00A879D3">
        <w:t>К</w:t>
      </w:r>
      <w:r w:rsidR="005E215B" w:rsidRPr="005E215B">
        <w:t xml:space="preserve">онкурсе участнику необходимо </w:t>
      </w:r>
      <w:r w:rsidR="00386A9A">
        <w:t>прочитать все условия</w:t>
      </w:r>
      <w:r w:rsidR="005E215B" w:rsidRPr="005E215B">
        <w:t xml:space="preserve"> </w:t>
      </w:r>
      <w:r w:rsidR="005E215B" w:rsidRPr="00EE49BA">
        <w:t xml:space="preserve">на </w:t>
      </w:r>
      <w:r w:rsidR="00A879D3" w:rsidRPr="00EE49BA">
        <w:rPr>
          <w:rStyle w:val="a3"/>
          <w:color w:val="auto"/>
          <w:u w:val="none"/>
        </w:rPr>
        <w:t>Официальном сайте</w:t>
      </w:r>
      <w:r w:rsidR="005E215B" w:rsidRPr="00EE49BA">
        <w:t>, заполнить регистра</w:t>
      </w:r>
      <w:r w:rsidR="005E215B" w:rsidRPr="005E215B">
        <w:t>ционную форму</w:t>
      </w:r>
      <w:r w:rsidR="00386A9A">
        <w:t xml:space="preserve">, отправить форму заявки, эскиз для стены на почту </w:t>
      </w:r>
      <w:r w:rsidR="00386A9A" w:rsidRPr="00386A9A">
        <w:rPr>
          <w:rStyle w:val="a3"/>
        </w:rPr>
        <w:t>victorsplashhh@gmail.com</w:t>
      </w:r>
      <w:r w:rsidR="005E215B" w:rsidRPr="005E215B">
        <w:t xml:space="preserve"> и подтвердить свое согласие с Правилами конкурса, а также согласие на обработку персональных данных.</w:t>
      </w:r>
    </w:p>
    <w:p w14:paraId="781AE090" w14:textId="383977D3" w:rsidR="00B47C2B" w:rsidRPr="005E215B" w:rsidRDefault="00B47C2B" w:rsidP="00C95461">
      <w:pPr>
        <w:jc w:val="both"/>
      </w:pPr>
      <w:r w:rsidRPr="00B47C2B">
        <w:rPr>
          <w:b/>
          <w:bCs/>
        </w:rPr>
        <w:t>2 Этап:</w:t>
      </w:r>
      <w:r>
        <w:rPr>
          <w:b/>
          <w:bCs/>
        </w:rPr>
        <w:t xml:space="preserve"> </w:t>
      </w:r>
      <w:r w:rsidRPr="00B47C2B">
        <w:t xml:space="preserve">Для участия в </w:t>
      </w:r>
      <w:r w:rsidR="00A879D3">
        <w:t>К</w:t>
      </w:r>
      <w:r w:rsidRPr="00B47C2B">
        <w:t>онкурсе на поощрительный приз. Участникам</w:t>
      </w:r>
      <w:r w:rsidR="00BC08F3">
        <w:t>,</w:t>
      </w:r>
      <w:r w:rsidRPr="00B47C2B">
        <w:t xml:space="preserve"> прошедшим отбор </w:t>
      </w:r>
      <w:r w:rsidR="00BC08F3">
        <w:t xml:space="preserve">1 </w:t>
      </w:r>
      <w:r w:rsidRPr="00B47C2B">
        <w:t>Этапа, необходимо реализовать художественные работы на стенах пространства ПРОСТОР Мурино.</w:t>
      </w:r>
    </w:p>
    <w:p w14:paraId="3A25EAB3" w14:textId="77777777" w:rsidR="005E215B" w:rsidRPr="005E215B" w:rsidRDefault="005E215B" w:rsidP="00C95461">
      <w:pPr>
        <w:jc w:val="both"/>
      </w:pPr>
      <w:r w:rsidRPr="005E215B">
        <w:t>5.3. </w:t>
      </w:r>
      <w:r w:rsidRPr="005E215B">
        <w:rPr>
          <w:u w:val="single"/>
        </w:rPr>
        <w:t>Ограничения</w:t>
      </w:r>
      <w:r w:rsidRPr="005E215B">
        <w:t>.</w:t>
      </w:r>
    </w:p>
    <w:p w14:paraId="5BA9AE91" w14:textId="77777777" w:rsidR="005E215B" w:rsidRPr="005E215B" w:rsidRDefault="005E215B" w:rsidP="00C95461">
      <w:pPr>
        <w:jc w:val="both"/>
      </w:pPr>
      <w:r w:rsidRPr="005E215B">
        <w:t>Конкурсные работы не должны содержать:</w:t>
      </w:r>
    </w:p>
    <w:p w14:paraId="179ACCD7" w14:textId="77777777" w:rsidR="005E215B" w:rsidRPr="005E215B" w:rsidRDefault="005E215B" w:rsidP="00C95461">
      <w:pPr>
        <w:jc w:val="both"/>
      </w:pPr>
      <w:proofErr w:type="gramStart"/>
      <w:r w:rsidRPr="005E215B"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14:paraId="28B1179E" w14:textId="77777777" w:rsidR="005E215B" w:rsidRPr="005E215B" w:rsidRDefault="005E215B" w:rsidP="00C95461">
      <w:pPr>
        <w:jc w:val="both"/>
      </w:pPr>
      <w:r w:rsidRPr="005E215B"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14:paraId="2CE3D520" w14:textId="77777777" w:rsidR="005E215B" w:rsidRPr="005E215B" w:rsidRDefault="005E215B" w:rsidP="00C95461">
      <w:pPr>
        <w:jc w:val="both"/>
      </w:pPr>
      <w:proofErr w:type="gramStart"/>
      <w:r w:rsidRPr="005E215B">
        <w:t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14:paraId="3B740677" w14:textId="19960C56" w:rsidR="005E215B" w:rsidRPr="005E215B" w:rsidRDefault="005E215B" w:rsidP="00C95461">
      <w:pPr>
        <w:jc w:val="both"/>
      </w:pPr>
      <w:r w:rsidRPr="005E215B">
        <w:lastRenderedPageBreak/>
        <w:t xml:space="preserve">В случае несоблюдения данных ограничений работа отстраняется от участия в </w:t>
      </w:r>
      <w:r w:rsidR="00F00351">
        <w:t>К</w:t>
      </w:r>
      <w:r w:rsidRPr="005E215B">
        <w:t xml:space="preserve">онкурсе на любом этапе </w:t>
      </w:r>
      <w:r w:rsidR="00F00351">
        <w:t>К</w:t>
      </w:r>
      <w:r w:rsidRPr="005E215B">
        <w:t>онкурса.</w:t>
      </w:r>
    </w:p>
    <w:p w14:paraId="6D28D4E6" w14:textId="0C097752" w:rsidR="005E215B" w:rsidRPr="005E215B" w:rsidRDefault="005E215B" w:rsidP="00C95461">
      <w:pPr>
        <w:jc w:val="both"/>
      </w:pPr>
      <w:r w:rsidRPr="005E215B">
        <w:t>5.4. Конкурсные работы не возвращаются</w:t>
      </w:r>
      <w:r w:rsidR="00F00351">
        <w:t>, исключительные права на конкурсные работы передаются</w:t>
      </w:r>
      <w:r w:rsidR="00EE49BA">
        <w:t xml:space="preserve"> в порядке, предусмотренном в разделе</w:t>
      </w:r>
      <w:r w:rsidR="00F00351">
        <w:t xml:space="preserve"> 8 Настоящих правил</w:t>
      </w:r>
      <w:r w:rsidRPr="005E215B">
        <w:t>.</w:t>
      </w:r>
    </w:p>
    <w:p w14:paraId="527C7B4E" w14:textId="62332F7F" w:rsidR="005E215B" w:rsidRPr="005E215B" w:rsidRDefault="005E215B" w:rsidP="00C95461">
      <w:pPr>
        <w:jc w:val="both"/>
      </w:pPr>
      <w:r w:rsidRPr="005E215B">
        <w:t>5.6. Организатор/</w:t>
      </w:r>
      <w:proofErr w:type="spellStart"/>
      <w:r w:rsidRPr="005E215B">
        <w:t>соорганизаторы</w:t>
      </w:r>
      <w:proofErr w:type="spellEnd"/>
      <w:r w:rsidRPr="005E215B">
        <w:t xml:space="preserve"> </w:t>
      </w:r>
      <w:r w:rsidR="00F00351">
        <w:t>К</w:t>
      </w:r>
      <w:r w:rsidRPr="005E215B">
        <w:t>онкурса самостоятельно обеспечивают обратную связь с конкурсантами для решения текущих вопросов.</w:t>
      </w:r>
    </w:p>
    <w:p w14:paraId="0C935401" w14:textId="534DCD34" w:rsidR="005E215B" w:rsidRPr="005E215B" w:rsidRDefault="005E215B" w:rsidP="00C95461">
      <w:pPr>
        <w:jc w:val="both"/>
      </w:pPr>
      <w:r w:rsidRPr="005E215B">
        <w:t xml:space="preserve">5.7. На </w:t>
      </w:r>
      <w:r w:rsidR="00BC08F3">
        <w:t>О</w:t>
      </w:r>
      <w:r w:rsidRPr="005E215B">
        <w:t>фициальном сайте после 3</w:t>
      </w:r>
      <w:r w:rsidR="00B47C2B">
        <w:t>0</w:t>
      </w:r>
      <w:r w:rsidRPr="005E215B">
        <w:t xml:space="preserve"> </w:t>
      </w:r>
      <w:r w:rsidR="00B47C2B">
        <w:t>августа</w:t>
      </w:r>
      <w:r w:rsidRPr="005E215B">
        <w:t xml:space="preserve"> 20</w:t>
      </w:r>
      <w:r w:rsidR="00B47C2B">
        <w:t>24</w:t>
      </w:r>
      <w:r w:rsidRPr="005E215B">
        <w:t xml:space="preserve"> г. для общего просмотра публикуются конкурсные работы, отобранные </w:t>
      </w:r>
      <w:r w:rsidR="00B47C2B">
        <w:t xml:space="preserve">организаторами </w:t>
      </w:r>
      <w:r w:rsidR="00F00351">
        <w:t>К</w:t>
      </w:r>
      <w:r w:rsidR="00B47C2B">
        <w:t>онкурса.</w:t>
      </w:r>
    </w:p>
    <w:p w14:paraId="0B0A56B9" w14:textId="77777777" w:rsidR="00B47C2B" w:rsidRDefault="005E215B" w:rsidP="00C95461">
      <w:pPr>
        <w:jc w:val="both"/>
        <w:rPr>
          <w:b/>
          <w:bCs/>
        </w:rPr>
      </w:pPr>
      <w:r w:rsidRPr="005E215B">
        <w:rPr>
          <w:b/>
          <w:bCs/>
        </w:rPr>
        <w:t xml:space="preserve">6. Рассмотрение и оценка конкурсных работ: </w:t>
      </w:r>
    </w:p>
    <w:p w14:paraId="26ADBF11" w14:textId="6AC62C0A" w:rsidR="000C2443" w:rsidRDefault="005E215B" w:rsidP="00C95461">
      <w:pPr>
        <w:jc w:val="both"/>
      </w:pPr>
      <w:r w:rsidRPr="005E215B">
        <w:t xml:space="preserve">6.1. </w:t>
      </w:r>
      <w:proofErr w:type="gramStart"/>
      <w:r w:rsidR="00B47C2B">
        <w:t>К</w:t>
      </w:r>
      <w:r w:rsidRPr="005E215B">
        <w:t>онкурсн</w:t>
      </w:r>
      <w:r w:rsidR="00B47C2B">
        <w:t>ая</w:t>
      </w:r>
      <w:proofErr w:type="gramEnd"/>
      <w:r w:rsidRPr="005E215B">
        <w:t xml:space="preserve"> комиссии формируются самостоятельно организатором/соорганизаторами для отбора </w:t>
      </w:r>
      <w:r w:rsidR="00C1334C">
        <w:t xml:space="preserve">заявок, для </w:t>
      </w:r>
      <w:r w:rsidR="00B47C2B">
        <w:t xml:space="preserve">реализации </w:t>
      </w:r>
      <w:r w:rsidRPr="005E215B">
        <w:t xml:space="preserve">и определения победителей </w:t>
      </w:r>
      <w:r w:rsidR="00F00351">
        <w:t>К</w:t>
      </w:r>
      <w:r w:rsidRPr="005E215B">
        <w:t>онкурса.</w:t>
      </w:r>
    </w:p>
    <w:p w14:paraId="7287AA11" w14:textId="4F9467E7" w:rsidR="00335A06" w:rsidRDefault="005E215B" w:rsidP="00C95461">
      <w:pPr>
        <w:jc w:val="both"/>
      </w:pPr>
      <w:r w:rsidRPr="005E215B">
        <w:t xml:space="preserve">6.2. </w:t>
      </w:r>
      <w:r w:rsidR="000C2443">
        <w:t>Заявки на реализации работ и реализованные работы (</w:t>
      </w:r>
      <w:r w:rsidRPr="005E215B">
        <w:t>Конкурсные работы</w:t>
      </w:r>
      <w:r w:rsidR="000C2443">
        <w:t>)</w:t>
      </w:r>
      <w:r w:rsidRPr="005E215B">
        <w:t xml:space="preserve"> оцениваются по следующим критериям:</w:t>
      </w:r>
    </w:p>
    <w:p w14:paraId="59944589" w14:textId="6E599ED9" w:rsidR="00335A06" w:rsidRDefault="005E215B" w:rsidP="00EE49BA">
      <w:pPr>
        <w:pStyle w:val="a6"/>
        <w:numPr>
          <w:ilvl w:val="0"/>
          <w:numId w:val="6"/>
        </w:numPr>
        <w:jc w:val="both"/>
      </w:pPr>
      <w:r w:rsidRPr="005E215B">
        <w:t>креативность</w:t>
      </w:r>
      <w:r w:rsidR="00335A06">
        <w:t>;</w:t>
      </w:r>
    </w:p>
    <w:p w14:paraId="283C803F" w14:textId="7F2FEABB" w:rsidR="00335A06" w:rsidRDefault="005E215B" w:rsidP="00EE49BA">
      <w:pPr>
        <w:pStyle w:val="a6"/>
        <w:numPr>
          <w:ilvl w:val="0"/>
          <w:numId w:val="6"/>
        </w:numPr>
        <w:jc w:val="both"/>
      </w:pPr>
      <w:r w:rsidRPr="005E215B">
        <w:t xml:space="preserve">новизна идеи и качество исполнения работы; </w:t>
      </w:r>
    </w:p>
    <w:p w14:paraId="3410C4CF" w14:textId="473EE3CD" w:rsidR="005E215B" w:rsidRPr="005E215B" w:rsidRDefault="005E215B" w:rsidP="00EE49BA">
      <w:pPr>
        <w:pStyle w:val="a6"/>
        <w:numPr>
          <w:ilvl w:val="0"/>
          <w:numId w:val="6"/>
        </w:numPr>
        <w:jc w:val="both"/>
      </w:pPr>
      <w:r w:rsidRPr="005E215B">
        <w:t>соответствие работы требованиям, перечисленным в разделах V и VIII настоящих Правил.</w:t>
      </w:r>
    </w:p>
    <w:p w14:paraId="025AFD77" w14:textId="77777777" w:rsidR="005E215B" w:rsidRPr="005E215B" w:rsidRDefault="005E215B" w:rsidP="00C95461">
      <w:pPr>
        <w:jc w:val="both"/>
      </w:pPr>
      <w:r w:rsidRPr="005E215B">
        <w:t xml:space="preserve">6.3. На этапе </w:t>
      </w:r>
      <w:r w:rsidR="00B47C2B">
        <w:t>финала</w:t>
      </w:r>
      <w:r w:rsidRPr="005E215B">
        <w:t xml:space="preserve"> конкурсн</w:t>
      </w:r>
      <w:r w:rsidR="00C1334C">
        <w:t>ая</w:t>
      </w:r>
      <w:r w:rsidRPr="005E215B">
        <w:t xml:space="preserve"> комисси</w:t>
      </w:r>
      <w:r w:rsidR="00C1334C">
        <w:t>я</w:t>
      </w:r>
      <w:r w:rsidRPr="005E215B">
        <w:t xml:space="preserve"> определя</w:t>
      </w:r>
      <w:r w:rsidR="00C1334C">
        <w:t>е</w:t>
      </w:r>
      <w:r w:rsidRPr="005E215B">
        <w:t>т:</w:t>
      </w:r>
    </w:p>
    <w:p w14:paraId="77BA5D8C" w14:textId="52B60C88" w:rsidR="005E215B" w:rsidRPr="005E215B" w:rsidRDefault="005E215B" w:rsidP="00C95461">
      <w:pPr>
        <w:numPr>
          <w:ilvl w:val="0"/>
          <w:numId w:val="3"/>
        </w:numPr>
        <w:jc w:val="both"/>
      </w:pPr>
      <w:r w:rsidRPr="005E215B">
        <w:t xml:space="preserve">I место – победитель </w:t>
      </w:r>
      <w:r w:rsidR="00F00351">
        <w:t>К</w:t>
      </w:r>
      <w:r w:rsidR="00B47C2B">
        <w:t>онкурса</w:t>
      </w:r>
      <w:r w:rsidRPr="005E215B">
        <w:t>;</w:t>
      </w:r>
    </w:p>
    <w:p w14:paraId="43A3C138" w14:textId="2D0BAE2D" w:rsidR="005E215B" w:rsidRPr="005E215B" w:rsidRDefault="005E215B" w:rsidP="00C95461">
      <w:pPr>
        <w:numPr>
          <w:ilvl w:val="0"/>
          <w:numId w:val="3"/>
        </w:numPr>
        <w:jc w:val="both"/>
      </w:pPr>
      <w:r w:rsidRPr="005E215B">
        <w:t xml:space="preserve">II и III места – призеры </w:t>
      </w:r>
      <w:r w:rsidR="00F00351">
        <w:t>К</w:t>
      </w:r>
      <w:r w:rsidR="00B47C2B">
        <w:t>онкурса</w:t>
      </w:r>
      <w:r w:rsidRPr="005E215B">
        <w:t>.</w:t>
      </w:r>
    </w:p>
    <w:p w14:paraId="7C384766" w14:textId="25C362E2" w:rsidR="005E215B" w:rsidRPr="005E215B" w:rsidRDefault="005E215B" w:rsidP="00C95461">
      <w:pPr>
        <w:jc w:val="both"/>
      </w:pPr>
      <w:r w:rsidRPr="005E215B">
        <w:t>В финал</w:t>
      </w:r>
      <w:r w:rsidR="003E4C5B">
        <w:t xml:space="preserve"> </w:t>
      </w:r>
      <w:r w:rsidR="00F00351">
        <w:t>К</w:t>
      </w:r>
      <w:r w:rsidR="003E4C5B">
        <w:t>онкурса</w:t>
      </w:r>
      <w:r w:rsidRPr="005E215B">
        <w:t xml:space="preserve"> проходят работы, </w:t>
      </w:r>
      <w:r w:rsidR="00B47C2B">
        <w:t xml:space="preserve">реализованные в </w:t>
      </w:r>
      <w:r w:rsidR="00335A06">
        <w:t>П</w:t>
      </w:r>
      <w:r w:rsidR="00B47C2B">
        <w:t xml:space="preserve">ространстве ПРОСТОР </w:t>
      </w:r>
      <w:proofErr w:type="spellStart"/>
      <w:r w:rsidR="00B47C2B">
        <w:t>Мурино</w:t>
      </w:r>
      <w:proofErr w:type="spellEnd"/>
      <w:r w:rsidR="003E4C5B">
        <w:t>.</w:t>
      </w:r>
    </w:p>
    <w:p w14:paraId="16180DE4" w14:textId="77777777" w:rsidR="005E215B" w:rsidRPr="005E215B" w:rsidRDefault="005E215B" w:rsidP="00C95461">
      <w:pPr>
        <w:jc w:val="both"/>
      </w:pPr>
      <w:r w:rsidRPr="005E215B">
        <w:t xml:space="preserve">6.4. </w:t>
      </w:r>
      <w:r w:rsidR="003E4C5B">
        <w:t>К</w:t>
      </w:r>
      <w:r w:rsidRPr="005E215B">
        <w:t>онкурсн</w:t>
      </w:r>
      <w:r w:rsidR="003E4C5B">
        <w:t>ая</w:t>
      </w:r>
      <w:r w:rsidRPr="005E215B">
        <w:t xml:space="preserve"> комисси</w:t>
      </w:r>
      <w:r w:rsidR="003E4C5B">
        <w:t>я</w:t>
      </w:r>
      <w:r w:rsidRPr="005E215B">
        <w:t xml:space="preserve"> вправе не признать ни одного из участников конкурса победителем в определенной номинации или во всех номинациях конкурса.</w:t>
      </w:r>
    </w:p>
    <w:p w14:paraId="33D9A4CB" w14:textId="6360ACA9" w:rsidR="003E4C5B" w:rsidRDefault="005E215B" w:rsidP="00C95461">
      <w:pPr>
        <w:jc w:val="both"/>
      </w:pPr>
      <w:r w:rsidRPr="005E215B">
        <w:t>6.</w:t>
      </w:r>
      <w:r w:rsidR="00687F77">
        <w:t>5</w:t>
      </w:r>
      <w:r w:rsidRPr="005E215B">
        <w:t xml:space="preserve">. </w:t>
      </w:r>
      <w:r w:rsidR="003E4C5B">
        <w:t>Ж</w:t>
      </w:r>
      <w:r w:rsidRPr="005E215B">
        <w:t>юри конкурса формируется Организатором</w:t>
      </w:r>
      <w:r w:rsidR="003E4C5B">
        <w:t xml:space="preserve"> и </w:t>
      </w:r>
      <w:proofErr w:type="spellStart"/>
      <w:r w:rsidR="003E4C5B">
        <w:t>соорганизатор</w:t>
      </w:r>
      <w:r w:rsidR="00335A06">
        <w:t>ами</w:t>
      </w:r>
      <w:proofErr w:type="spellEnd"/>
      <w:r w:rsidR="003E4C5B">
        <w:t xml:space="preserve"> </w:t>
      </w:r>
      <w:r w:rsidR="00F00351">
        <w:t>К</w:t>
      </w:r>
      <w:r w:rsidR="003E4C5B">
        <w:t>онкурса</w:t>
      </w:r>
    </w:p>
    <w:p w14:paraId="3F93C5BB" w14:textId="0ECCB90C" w:rsidR="005E215B" w:rsidRPr="005E215B" w:rsidRDefault="005E215B" w:rsidP="00C95461">
      <w:pPr>
        <w:jc w:val="both"/>
      </w:pPr>
      <w:r w:rsidRPr="005E215B">
        <w:rPr>
          <w:b/>
          <w:bCs/>
        </w:rPr>
        <w:t xml:space="preserve">7. Награждение победителей и призеров </w:t>
      </w:r>
      <w:r w:rsidR="00F00351">
        <w:rPr>
          <w:b/>
          <w:bCs/>
        </w:rPr>
        <w:t>К</w:t>
      </w:r>
      <w:r w:rsidRPr="005E215B">
        <w:rPr>
          <w:b/>
          <w:bCs/>
        </w:rPr>
        <w:t>онкурса. Финансовые расходы.</w:t>
      </w:r>
    </w:p>
    <w:p w14:paraId="599A16C8" w14:textId="5EE3B92E" w:rsidR="000526AC" w:rsidRDefault="005E215B" w:rsidP="000526AC">
      <w:pPr>
        <w:jc w:val="both"/>
      </w:pPr>
      <w:r w:rsidRPr="005E215B">
        <w:t xml:space="preserve">7.1. Победители и призеры финала </w:t>
      </w:r>
      <w:r w:rsidR="00F00351">
        <w:t>К</w:t>
      </w:r>
      <w:r w:rsidRPr="005E215B">
        <w:t xml:space="preserve">онкурса награждаются </w:t>
      </w:r>
      <w:r w:rsidR="003E4C5B">
        <w:t>поощрительными</w:t>
      </w:r>
      <w:r w:rsidRPr="005E215B">
        <w:t xml:space="preserve"> призами</w:t>
      </w:r>
      <w:r w:rsidR="000526AC">
        <w:t xml:space="preserve"> (далее – «Приз»)</w:t>
      </w:r>
      <w:r w:rsidRPr="005E215B">
        <w:t>, определяемыми Организатором конкурса</w:t>
      </w:r>
      <w:r w:rsidR="000526AC" w:rsidRPr="002D1596">
        <w:t>.</w:t>
      </w:r>
      <w:r w:rsidR="000526AC" w:rsidRPr="00A409D3">
        <w:t xml:space="preserve"> </w:t>
      </w:r>
      <w:r w:rsidR="000526AC">
        <w:t>Приз состоит из материальной части и денежной части</w:t>
      </w:r>
      <w:r w:rsidR="000526AC" w:rsidRPr="000E73AB">
        <w:t>:</w:t>
      </w:r>
    </w:p>
    <w:p w14:paraId="0768D6F1" w14:textId="77777777" w:rsidR="000526AC" w:rsidRDefault="000526AC" w:rsidP="00B05182">
      <w:pPr>
        <w:jc w:val="both"/>
      </w:pPr>
      <w:r>
        <w:t>7.1.1 Материальная часть Приза:</w:t>
      </w:r>
    </w:p>
    <w:p w14:paraId="5C0A9EAF" w14:textId="3A0E4A9C" w:rsidR="000526AC" w:rsidRPr="000526AC" w:rsidRDefault="000526AC" w:rsidP="00B05182">
      <w:pPr>
        <w:spacing w:after="0" w:line="240" w:lineRule="auto"/>
        <w:ind w:left="708"/>
        <w:jc w:val="both"/>
      </w:pPr>
      <w:r>
        <w:rPr>
          <w:lang w:val="en-US"/>
        </w:rPr>
        <w:t>I</w:t>
      </w:r>
      <w:r w:rsidRPr="00A409D3">
        <w:t xml:space="preserve"> </w:t>
      </w:r>
      <w:r>
        <w:t xml:space="preserve">место - </w:t>
      </w:r>
      <w:proofErr w:type="spellStart"/>
      <w:r w:rsidRPr="000526AC">
        <w:t>Apple</w:t>
      </w:r>
      <w:proofErr w:type="spellEnd"/>
      <w:r w:rsidRPr="000526AC">
        <w:t xml:space="preserve"> </w:t>
      </w:r>
      <w:proofErr w:type="spellStart"/>
      <w:r w:rsidRPr="000526AC">
        <w:t>iPad</w:t>
      </w:r>
      <w:proofErr w:type="spellEnd"/>
      <w:r w:rsidRPr="000526AC">
        <w:t xml:space="preserve"> 10.9 (2022) 64GB </w:t>
      </w:r>
      <w:proofErr w:type="spellStart"/>
      <w:r w:rsidRPr="000526AC">
        <w:t>Wi-Fi</w:t>
      </w:r>
      <w:proofErr w:type="spellEnd"/>
      <w:r w:rsidRPr="000526AC">
        <w:t xml:space="preserve"> 4 ГБ/64 ГБ</w:t>
      </w:r>
      <w:r>
        <w:t xml:space="preserve"> в комплектации со стилусом </w:t>
      </w:r>
      <w:proofErr w:type="spellStart"/>
      <w:r w:rsidRPr="000526AC">
        <w:t>Apple</w:t>
      </w:r>
      <w:proofErr w:type="spellEnd"/>
      <w:r w:rsidRPr="000526AC">
        <w:t xml:space="preserve"> </w:t>
      </w:r>
      <w:proofErr w:type="spellStart"/>
      <w:r w:rsidRPr="000526AC">
        <w:t>pancil</w:t>
      </w:r>
      <w:proofErr w:type="spellEnd"/>
      <w:r>
        <w:t xml:space="preserve"> стоимость – </w:t>
      </w:r>
      <w:r w:rsidR="006F520B">
        <w:t>45 000</w:t>
      </w:r>
      <w:proofErr w:type="gramStart"/>
      <w:r w:rsidR="006F520B">
        <w:t>,00</w:t>
      </w:r>
      <w:proofErr w:type="gramEnd"/>
      <w:r>
        <w:t xml:space="preserve"> рублей</w:t>
      </w:r>
      <w:r w:rsidRPr="00A409D3">
        <w:t>;</w:t>
      </w:r>
    </w:p>
    <w:p w14:paraId="1E769630" w14:textId="77777777" w:rsidR="000526AC" w:rsidRPr="00A409D3" w:rsidRDefault="000526AC" w:rsidP="00B05182">
      <w:pPr>
        <w:spacing w:after="0" w:line="240" w:lineRule="auto"/>
        <w:ind w:left="708"/>
        <w:jc w:val="both"/>
      </w:pPr>
      <w:r>
        <w:rPr>
          <w:lang w:val="en-US"/>
        </w:rPr>
        <w:t>II</w:t>
      </w:r>
      <w:r w:rsidRPr="00A409D3">
        <w:t xml:space="preserve"> </w:t>
      </w:r>
      <w:r>
        <w:t xml:space="preserve">место - </w:t>
      </w:r>
      <w:r w:rsidRPr="000526AC">
        <w:t xml:space="preserve">Сертификат от Магазина </w:t>
      </w:r>
      <w:proofErr w:type="spellStart"/>
      <w:r w:rsidRPr="000526AC">
        <w:t>Graffiti</w:t>
      </w:r>
      <w:proofErr w:type="spellEnd"/>
      <w:r w:rsidRPr="000526AC">
        <w:t xml:space="preserve"> </w:t>
      </w:r>
      <w:proofErr w:type="spellStart"/>
      <w:r w:rsidRPr="000526AC">
        <w:t>Market</w:t>
      </w:r>
      <w:proofErr w:type="spellEnd"/>
      <w:r>
        <w:t>, стоимость – 15 000</w:t>
      </w:r>
      <w:proofErr w:type="gramStart"/>
      <w:r>
        <w:t>,00</w:t>
      </w:r>
      <w:proofErr w:type="gramEnd"/>
      <w:r>
        <w:t xml:space="preserve"> рублей</w:t>
      </w:r>
      <w:r w:rsidRPr="00A409D3">
        <w:t>;</w:t>
      </w:r>
    </w:p>
    <w:p w14:paraId="466C7785" w14:textId="77777777" w:rsidR="000526AC" w:rsidRPr="002D1596" w:rsidRDefault="000526AC" w:rsidP="00B05182">
      <w:pPr>
        <w:ind w:left="708"/>
        <w:jc w:val="both"/>
      </w:pPr>
      <w:r>
        <w:rPr>
          <w:lang w:val="en-US"/>
        </w:rPr>
        <w:t>III</w:t>
      </w:r>
      <w:r w:rsidRPr="00A409D3">
        <w:t xml:space="preserve"> </w:t>
      </w:r>
      <w:r>
        <w:t xml:space="preserve">место - </w:t>
      </w:r>
      <w:r w:rsidRPr="000526AC">
        <w:t xml:space="preserve">Сертификат от Магазина </w:t>
      </w:r>
      <w:proofErr w:type="spellStart"/>
      <w:r w:rsidRPr="000526AC">
        <w:t>Graffiti</w:t>
      </w:r>
      <w:proofErr w:type="spellEnd"/>
      <w:r w:rsidRPr="000526AC">
        <w:t xml:space="preserve"> </w:t>
      </w:r>
      <w:proofErr w:type="spellStart"/>
      <w:r w:rsidRPr="000526AC">
        <w:t>Market</w:t>
      </w:r>
      <w:proofErr w:type="spellEnd"/>
      <w:r>
        <w:t>, стоимость – 15 000</w:t>
      </w:r>
      <w:proofErr w:type="gramStart"/>
      <w:r>
        <w:t>,00</w:t>
      </w:r>
      <w:proofErr w:type="gramEnd"/>
      <w:r>
        <w:t xml:space="preserve"> рублей</w:t>
      </w:r>
      <w:r w:rsidRPr="00A409D3">
        <w:t>;</w:t>
      </w:r>
    </w:p>
    <w:p w14:paraId="4A31F91D" w14:textId="77777777" w:rsidR="000526AC" w:rsidRDefault="000526AC" w:rsidP="00B05182">
      <w:pPr>
        <w:jc w:val="both"/>
      </w:pPr>
      <w:r w:rsidRPr="00A409D3">
        <w:t>7.1.2</w:t>
      </w:r>
      <w:r>
        <w:t>.</w:t>
      </w:r>
      <w:r>
        <w:tab/>
        <w:t>Денежная часть Приза для всех победителей Конкурса, занявших с 1 по 3 место в Конкурсе.</w:t>
      </w:r>
    </w:p>
    <w:p w14:paraId="7A2EB888" w14:textId="77777777" w:rsidR="000526AC" w:rsidRDefault="000526AC" w:rsidP="00B05182">
      <w:pPr>
        <w:spacing w:after="0"/>
        <w:ind w:left="708"/>
        <w:jc w:val="both"/>
      </w:pPr>
      <w:r>
        <w:t>Размер денежной части Приза в рамках Конкурса рассчитывается по следующей формуле: Х = Q / (</w:t>
      </w:r>
      <w:proofErr w:type="gramStart"/>
      <w:r>
        <w:t xml:space="preserve">( </w:t>
      </w:r>
      <w:proofErr w:type="gramEnd"/>
      <w:r>
        <w:t xml:space="preserve">100%– N%) / 100%), где </w:t>
      </w:r>
    </w:p>
    <w:p w14:paraId="6D6A21EE" w14:textId="0F21EE92" w:rsidR="000526AC" w:rsidRDefault="000526AC" w:rsidP="00B05182">
      <w:pPr>
        <w:spacing w:after="0"/>
        <w:ind w:left="708"/>
        <w:jc w:val="both"/>
      </w:pPr>
      <w:r>
        <w:t xml:space="preserve">Х — денежная часть Приза; </w:t>
      </w:r>
    </w:p>
    <w:p w14:paraId="1BA4904A" w14:textId="77777777" w:rsidR="000526AC" w:rsidRDefault="000526AC" w:rsidP="00B05182">
      <w:pPr>
        <w:spacing w:after="0"/>
        <w:ind w:left="708"/>
        <w:jc w:val="both"/>
      </w:pPr>
      <w:r>
        <w:t>Q – стоимость Приза с НДС.</w:t>
      </w:r>
    </w:p>
    <w:p w14:paraId="13401EDB" w14:textId="4144FB39" w:rsidR="000526AC" w:rsidRDefault="000526AC" w:rsidP="00B05182">
      <w:pPr>
        <w:spacing w:after="0"/>
        <w:ind w:left="708"/>
        <w:jc w:val="both"/>
      </w:pPr>
      <w:r>
        <w:t>N – налоговая ставка НФДЛ</w:t>
      </w:r>
      <w:r w:rsidR="008F5520">
        <w:t xml:space="preserve"> (13%-30%)</w:t>
      </w:r>
      <w:r>
        <w:t>, применяемая в зависимости от налогового статуса победителя Конкурса.</w:t>
      </w:r>
    </w:p>
    <w:p w14:paraId="35D55B60" w14:textId="21A06266" w:rsidR="001A55D4" w:rsidRPr="001A55D4" w:rsidRDefault="000526AC" w:rsidP="00B05182">
      <w:pPr>
        <w:ind w:left="708"/>
      </w:pPr>
      <w:r>
        <w:lastRenderedPageBreak/>
        <w:t>Денежная часть приза равна сумме НДФЛ.</w:t>
      </w:r>
    </w:p>
    <w:p w14:paraId="22FF2858" w14:textId="7895F033" w:rsidR="005E215B" w:rsidRPr="005E215B" w:rsidRDefault="005E215B" w:rsidP="00C95461">
      <w:pPr>
        <w:jc w:val="both"/>
      </w:pPr>
      <w:r w:rsidRPr="005E215B">
        <w:t xml:space="preserve">7.2. </w:t>
      </w:r>
      <w:r w:rsidR="003E4C5B">
        <w:t>Ц</w:t>
      </w:r>
      <w:r w:rsidRPr="005E215B">
        <w:t xml:space="preserve">еремония награждения победителей и призеров </w:t>
      </w:r>
      <w:r w:rsidR="00F00351">
        <w:t>К</w:t>
      </w:r>
      <w:r w:rsidRPr="005E215B">
        <w:t>онкурса</w:t>
      </w:r>
      <w:r w:rsidR="003E4C5B">
        <w:t xml:space="preserve"> </w:t>
      </w:r>
      <w:r w:rsidRPr="005E215B">
        <w:t xml:space="preserve">состоится </w:t>
      </w:r>
      <w:r w:rsidR="00F00351">
        <w:t>28 Августа</w:t>
      </w:r>
      <w:r w:rsidR="00F00351" w:rsidRPr="005E215B">
        <w:t xml:space="preserve"> 20</w:t>
      </w:r>
      <w:r w:rsidR="00F00351">
        <w:t>24</w:t>
      </w:r>
      <w:r w:rsidR="00F00351" w:rsidRPr="005E215B">
        <w:t xml:space="preserve"> г.</w:t>
      </w:r>
      <w:r w:rsidR="00F00351">
        <w:t xml:space="preserve"> </w:t>
      </w:r>
      <w:r w:rsidRPr="005E215B">
        <w:t xml:space="preserve">в г. </w:t>
      </w:r>
      <w:r w:rsidR="003E4C5B">
        <w:t>Санкт-Петербург</w:t>
      </w:r>
      <w:r w:rsidRPr="005E215B">
        <w:t xml:space="preserve"> (Россия)</w:t>
      </w:r>
      <w:r w:rsidR="00B43D79">
        <w:t>,</w:t>
      </w:r>
      <w:r w:rsidR="003E4C5B">
        <w:t xml:space="preserve"> </w:t>
      </w:r>
      <w:r w:rsidR="00335A06">
        <w:t>П</w:t>
      </w:r>
      <w:r w:rsidR="003E4C5B">
        <w:t>ространств</w:t>
      </w:r>
      <w:r w:rsidR="00B43D79">
        <w:t>о</w:t>
      </w:r>
      <w:r w:rsidR="003E4C5B">
        <w:t xml:space="preserve"> ПРОСТОР </w:t>
      </w:r>
      <w:proofErr w:type="spellStart"/>
      <w:r w:rsidR="003E4C5B">
        <w:t>Мурино</w:t>
      </w:r>
      <w:proofErr w:type="spellEnd"/>
      <w:r w:rsidR="003E4C5B">
        <w:t>.</w:t>
      </w:r>
    </w:p>
    <w:p w14:paraId="31BB86DF" w14:textId="77777777" w:rsidR="005E215B" w:rsidRDefault="005E215B" w:rsidP="00C95461">
      <w:pPr>
        <w:jc w:val="both"/>
      </w:pPr>
      <w:r w:rsidRPr="005E215B">
        <w:t>Место проведения данного мероприятия может быть изменено по решению организатора и соорганизаторов.</w:t>
      </w:r>
    </w:p>
    <w:p w14:paraId="42529ED0" w14:textId="00559CB1" w:rsidR="008F5520" w:rsidRDefault="008F5520" w:rsidP="008F5520">
      <w:pPr>
        <w:jc w:val="both"/>
      </w:pPr>
      <w:r>
        <w:t xml:space="preserve">7.3. Победители Конкурса в случае востребованности получения Приза должны передать Организатору </w:t>
      </w:r>
      <w:proofErr w:type="gramStart"/>
      <w:r>
        <w:t>до</w:t>
      </w:r>
      <w:proofErr w:type="gramEnd"/>
      <w:r>
        <w:t xml:space="preserve"> следующие свои данные:</w:t>
      </w:r>
    </w:p>
    <w:p w14:paraId="75B56796" w14:textId="0338DA69" w:rsidR="008F5520" w:rsidRDefault="008F5520" w:rsidP="00B05182">
      <w:pPr>
        <w:pStyle w:val="a6"/>
        <w:numPr>
          <w:ilvl w:val="0"/>
          <w:numId w:val="8"/>
        </w:numPr>
        <w:spacing w:after="0"/>
        <w:jc w:val="both"/>
      </w:pPr>
      <w:r>
        <w:t>Данные паспорта гражданина РФ, содержащиеся на страницах с фотографией и регистрацией;</w:t>
      </w:r>
    </w:p>
    <w:p w14:paraId="4B53EE16" w14:textId="03264842" w:rsidR="008F5520" w:rsidRDefault="008F5520" w:rsidP="00B05182">
      <w:pPr>
        <w:pStyle w:val="a6"/>
        <w:numPr>
          <w:ilvl w:val="0"/>
          <w:numId w:val="8"/>
        </w:numPr>
        <w:spacing w:after="0"/>
        <w:jc w:val="both"/>
      </w:pPr>
      <w:r>
        <w:t>Номер ИНН (при наличии);</w:t>
      </w:r>
    </w:p>
    <w:p w14:paraId="5792FDAD" w14:textId="7B9F7D86" w:rsidR="008F5520" w:rsidRPr="005E215B" w:rsidRDefault="008F5520" w:rsidP="00B05182">
      <w:pPr>
        <w:pStyle w:val="a6"/>
        <w:numPr>
          <w:ilvl w:val="0"/>
          <w:numId w:val="8"/>
        </w:numPr>
        <w:jc w:val="both"/>
      </w:pPr>
      <w:r>
        <w:t>Номер СНИЛС.</w:t>
      </w:r>
    </w:p>
    <w:p w14:paraId="5155D8EB" w14:textId="0A622A74" w:rsidR="008F5520" w:rsidRDefault="008F5520" w:rsidP="00C95461">
      <w:pPr>
        <w:jc w:val="both"/>
      </w:pPr>
      <w:r>
        <w:t xml:space="preserve">7.5. </w:t>
      </w:r>
      <w:r w:rsidRPr="008F5520">
        <w:t xml:space="preserve">Данные, указанные в </w:t>
      </w:r>
      <w:bookmarkStart w:id="0" w:name="_GoBack"/>
      <w:r w:rsidRPr="008F5520">
        <w:t xml:space="preserve">пункте </w:t>
      </w:r>
      <w:r>
        <w:t>7.3.</w:t>
      </w:r>
      <w:r w:rsidRPr="008F5520">
        <w:t xml:space="preserve"> </w:t>
      </w:r>
      <w:r>
        <w:t>Настоящих п</w:t>
      </w:r>
      <w:r w:rsidRPr="008F5520">
        <w:t>равил, должны быть достоверными</w:t>
      </w:r>
      <w:r>
        <w:t>.</w:t>
      </w:r>
      <w:r w:rsidRPr="008F5520">
        <w:t xml:space="preserve"> Организатор вправе сверить данные с оригиналами документов </w:t>
      </w:r>
      <w:bookmarkEnd w:id="0"/>
      <w:r w:rsidRPr="008F5520">
        <w:t>участника, в частности: серию и номер паспорта, наименование органа, выдавшего паспорт, с указанием кода подразделения, дату выдачи паспорта, фамилию, имя, отчество (при его наличии), дату и место рождения, информацию об адресе регистрации по месту жительства. Указанные данные необходимы Организатору в целях исполнениям им функций налогового агента и передачи Приза.</w:t>
      </w:r>
    </w:p>
    <w:p w14:paraId="038AB2D1" w14:textId="1625EA59" w:rsidR="008F5520" w:rsidRDefault="008F5520" w:rsidP="008F5520">
      <w:pPr>
        <w:jc w:val="both"/>
      </w:pPr>
      <w:r>
        <w:t>7.6. В случае непредставления/отказа от предоставления документов, запрашиваемых для получения приза полностью или в части, а также в случае отказа от подписания всех документов, необходимых для оформления Организатором передачи приза Победителю, Приз не выдается и становится невостребованным</w:t>
      </w:r>
      <w:r w:rsidR="00CE786F">
        <w:t xml:space="preserve"> в течение 1 (одного) месяца </w:t>
      </w:r>
      <w:proofErr w:type="gramStart"/>
      <w:r w:rsidR="00CE786F">
        <w:t>с даты церемонии</w:t>
      </w:r>
      <w:proofErr w:type="gramEnd"/>
      <w:r w:rsidR="00CE786F">
        <w:t xml:space="preserve"> награждения победителей из п. 7.2. </w:t>
      </w:r>
      <w:proofErr w:type="gramStart"/>
      <w:r w:rsidR="00CE786F">
        <w:t>Настоящий</w:t>
      </w:r>
      <w:proofErr w:type="gramEnd"/>
      <w:r w:rsidR="00CE786F">
        <w:t xml:space="preserve"> правил</w:t>
      </w:r>
      <w:r>
        <w:t>.</w:t>
      </w:r>
    </w:p>
    <w:p w14:paraId="53280016" w14:textId="0DC4C80D" w:rsidR="008F5520" w:rsidRDefault="008F5520" w:rsidP="008F5520">
      <w:pPr>
        <w:jc w:val="both"/>
      </w:pPr>
      <w:r>
        <w:t>7.7.</w:t>
      </w:r>
      <w:r w:rsidRPr="008F5520">
        <w:t xml:space="preserve"> </w:t>
      </w:r>
      <w:r>
        <w:t>Организатор при выдаче Приза победителям Конкурса выступает в отношении него налоговым агентом и исполняет обязанность по правильному и своевременному исчислению, удержанию у источника выплаты из денежной части призов налога на доходы физических лиц и перечислению его в бюджет РФ. Денежные средства удерживаются Организатором Конкурса у его победителей в момент передачи им призов в рамках выполнения Организатором функции налогового агента по НДФЛ.</w:t>
      </w:r>
    </w:p>
    <w:p w14:paraId="033A6AEE" w14:textId="5988CB6D" w:rsidR="008F5520" w:rsidRDefault="006F520B" w:rsidP="00C95461">
      <w:pPr>
        <w:jc w:val="both"/>
      </w:pPr>
      <w:r>
        <w:t xml:space="preserve">7.8. </w:t>
      </w:r>
      <w:r w:rsidRPr="006F520B">
        <w:t>Организатор имеет право исключить из числа участников в одностороннем порядке и без объяснения причин Участников, объявленных победителями, но не предоставивших с целью исполнения Организатором функции налогового агента необходимые данные, указанные в п.</w:t>
      </w:r>
      <w:r>
        <w:t xml:space="preserve"> 7.3. Настоящих</w:t>
      </w:r>
      <w:r w:rsidRPr="006F520B">
        <w:t xml:space="preserve"> </w:t>
      </w:r>
      <w:r>
        <w:t>п</w:t>
      </w:r>
      <w:r w:rsidRPr="006F520B">
        <w:t>равил, либо не выразивших намерение получить приз, либо по истечению срока для получения призов отказавшихся, либо не обратившихся за получением призов</w:t>
      </w:r>
    </w:p>
    <w:p w14:paraId="7F60026F" w14:textId="1BDFF1C8" w:rsidR="006F520B" w:rsidRDefault="006F520B" w:rsidP="006F520B">
      <w:pPr>
        <w:jc w:val="both"/>
      </w:pPr>
      <w:r>
        <w:t xml:space="preserve">7.9. Налоговым агентом при выдаче Приза Победителю Конкурса является Организатор. С </w:t>
      </w:r>
      <w:proofErr w:type="gramStart"/>
      <w:r>
        <w:t>каждого Приза, переданного Победителю Конкурса исчисляется</w:t>
      </w:r>
      <w:proofErr w:type="gramEnd"/>
      <w:r>
        <w:t xml:space="preserve"> НДФЛ. Налог рассчитывается Организатором в день выдачи приза (</w:t>
      </w:r>
      <w:proofErr w:type="spellStart"/>
      <w:r>
        <w:t>пп</w:t>
      </w:r>
      <w:proofErr w:type="spellEnd"/>
      <w:r>
        <w:t>. 1, 2 п. 1 ст. 223, п. 3 ст. 226 НК РФ).</w:t>
      </w:r>
    </w:p>
    <w:p w14:paraId="252AA977" w14:textId="7CA61FC2" w:rsidR="006F520B" w:rsidRDefault="006F520B" w:rsidP="006F520B">
      <w:pPr>
        <w:jc w:val="both"/>
      </w:pPr>
      <w:r>
        <w:t>7.10. Победитель выражает согласие с тем, что Организатор самостоятельно исчисляет, удерживает из денежной части приза и уплачивает в бюджет РФ налог на доходы физических лиц (НДФЛ) со стоимости приза, подлежащий оплате Победителем в связи с участием в Квесте в качестве налогового агента.</w:t>
      </w:r>
    </w:p>
    <w:p w14:paraId="0231D6C2" w14:textId="05265389" w:rsidR="005E215B" w:rsidRDefault="005E215B" w:rsidP="00C95461">
      <w:pPr>
        <w:jc w:val="both"/>
      </w:pPr>
      <w:r w:rsidRPr="005E215B">
        <w:t>7.</w:t>
      </w:r>
      <w:r w:rsidR="006F520B">
        <w:t>11</w:t>
      </w:r>
      <w:r w:rsidRPr="005E215B">
        <w:t>. Финансовые расходы, связанные с перелетом конкурсантов и сопровождающих их лиц на торжественную церемонию награждения, осуществляются ими самостоятельно.</w:t>
      </w:r>
    </w:p>
    <w:p w14:paraId="01FF214C" w14:textId="74888D9B" w:rsidR="006B3669" w:rsidRPr="005E215B" w:rsidRDefault="006B3669" w:rsidP="00C95461">
      <w:pPr>
        <w:jc w:val="both"/>
      </w:pPr>
      <w:r>
        <w:lastRenderedPageBreak/>
        <w:t>7.12. В случае если победителем Конкурса признается команда из нескольких человек, то Организатор выбирает одного человека, который будет являться получателем Приза. Получатель Приза получает Приз и подписывает акт приема передачи подарка.</w:t>
      </w:r>
    </w:p>
    <w:p w14:paraId="58D80F0A" w14:textId="77777777" w:rsidR="005E215B" w:rsidRPr="005E215B" w:rsidRDefault="005E215B" w:rsidP="00C95461">
      <w:pPr>
        <w:jc w:val="both"/>
      </w:pPr>
      <w:r w:rsidRPr="005E215B">
        <w:rPr>
          <w:b/>
          <w:bCs/>
        </w:rPr>
        <w:t>8. Интеллектуальные права на конкурсные работы</w:t>
      </w:r>
    </w:p>
    <w:p w14:paraId="73C5E4D2" w14:textId="62EFA54C" w:rsidR="005E215B" w:rsidRPr="005E215B" w:rsidRDefault="005E215B" w:rsidP="00C95461">
      <w:pPr>
        <w:jc w:val="both"/>
      </w:pPr>
      <w:r w:rsidRPr="005E215B">
        <w:t xml:space="preserve">8.1. Представляя работу на </w:t>
      </w:r>
      <w:r w:rsidR="00B43D79">
        <w:t>К</w:t>
      </w:r>
      <w:r w:rsidRPr="005E215B">
        <w:t xml:space="preserve">онкурс, каждый участник гарантирует, что является правообладателем конкурсной работы и подтверждает, что право </w:t>
      </w:r>
      <w:r w:rsidR="00310E02">
        <w:t xml:space="preserve">на </w:t>
      </w:r>
      <w:r w:rsidRPr="005E215B">
        <w:t>конкурсн</w:t>
      </w:r>
      <w:r w:rsidR="00802E5E">
        <w:t xml:space="preserve">ую </w:t>
      </w:r>
      <w:r w:rsidRPr="005E215B">
        <w:t>работ</w:t>
      </w:r>
      <w:r w:rsidR="00802E5E">
        <w:t>у</w:t>
      </w:r>
      <w:r w:rsidRPr="005E215B">
        <w:t xml:space="preserve"> не </w:t>
      </w:r>
      <w:r w:rsidR="00802E5E">
        <w:t xml:space="preserve">принадлежит </w:t>
      </w:r>
      <w:r w:rsidRPr="005E215B">
        <w:t>третьим лицам.</w:t>
      </w:r>
    </w:p>
    <w:p w14:paraId="09E8459A" w14:textId="77777777" w:rsidR="005E215B" w:rsidRPr="005E215B" w:rsidRDefault="005E215B" w:rsidP="00C95461">
      <w:pPr>
        <w:jc w:val="both"/>
      </w:pPr>
      <w:r w:rsidRPr="005E215B">
        <w:t>8.2.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14:paraId="046873BD" w14:textId="6610EEAE" w:rsidR="005E215B" w:rsidRPr="005E215B" w:rsidRDefault="005E215B" w:rsidP="00C95461">
      <w:pPr>
        <w:jc w:val="both"/>
      </w:pPr>
      <w:r w:rsidRPr="005E215B">
        <w:t xml:space="preserve">8.3. Участник </w:t>
      </w:r>
      <w:r w:rsidR="00B43D79">
        <w:t>К</w:t>
      </w:r>
      <w:r w:rsidRPr="005E215B">
        <w:t xml:space="preserve">онкурса </w:t>
      </w:r>
      <w:r w:rsidR="00802E5E">
        <w:t>отчуждает</w:t>
      </w:r>
      <w:r w:rsidRPr="005E215B">
        <w:t xml:space="preserve"> </w:t>
      </w:r>
      <w:r w:rsidR="00310E02">
        <w:t>ООО «Аврора»</w:t>
      </w:r>
      <w:r w:rsidR="00310E02" w:rsidRPr="005E215B">
        <w:t xml:space="preserve"> </w:t>
      </w:r>
      <w:r w:rsidRPr="005E215B">
        <w:t xml:space="preserve">на безвозмездной основе </w:t>
      </w:r>
      <w:r w:rsidR="00802E5E">
        <w:t xml:space="preserve">исключительное право </w:t>
      </w:r>
      <w:r w:rsidR="00310E02">
        <w:t xml:space="preserve">на конкурсную работу </w:t>
      </w:r>
      <w:r w:rsidR="00802E5E">
        <w:t>в полном объёме</w:t>
      </w:r>
      <w:r w:rsidRPr="005E215B">
        <w:t>.</w:t>
      </w:r>
      <w:r w:rsidR="00802E5E">
        <w:t xml:space="preserve"> Отчуждение исключительного права на конкурсную работу </w:t>
      </w:r>
      <w:r w:rsidR="00310E02">
        <w:t xml:space="preserve">в полном объёме </w:t>
      </w:r>
      <w:r w:rsidR="00802E5E">
        <w:t xml:space="preserve">оформляется письменным соглашением </w:t>
      </w:r>
      <w:r w:rsidR="00F00351">
        <w:t xml:space="preserve">об отчуждении исключительных прав </w:t>
      </w:r>
      <w:r w:rsidR="00802E5E">
        <w:t>межд</w:t>
      </w:r>
      <w:proofErr w:type="gramStart"/>
      <w:r w:rsidR="00802E5E">
        <w:t xml:space="preserve">у </w:t>
      </w:r>
      <w:r w:rsidR="00310E02">
        <w:t>ООО</w:t>
      </w:r>
      <w:proofErr w:type="gramEnd"/>
      <w:r w:rsidR="00310E02">
        <w:t xml:space="preserve"> «Аврора» и Участником</w:t>
      </w:r>
      <w:r w:rsidR="00802E5E">
        <w:t>.</w:t>
      </w:r>
    </w:p>
    <w:p w14:paraId="362CC14C" w14:textId="171EAA2A" w:rsidR="005E215B" w:rsidRPr="005E215B" w:rsidRDefault="005E215B" w:rsidP="00C95461">
      <w:pPr>
        <w:jc w:val="both"/>
      </w:pPr>
      <w:r w:rsidRPr="005E215B">
        <w:t xml:space="preserve">8.4. Участник гарантирует, что </w:t>
      </w:r>
      <w:r w:rsidR="00802E5E">
        <w:t>отчуждение исключительного права на конкурсную работу</w:t>
      </w:r>
      <w:r w:rsidR="00310E02">
        <w:t xml:space="preserve"> в полном объёме </w:t>
      </w:r>
      <w:r w:rsidRPr="005E215B">
        <w:t>не нарушает права и интересы третьих лиц.</w:t>
      </w:r>
    </w:p>
    <w:p w14:paraId="14101553" w14:textId="3E674B76" w:rsidR="005E215B" w:rsidRPr="005E215B" w:rsidRDefault="005E215B" w:rsidP="00C95461">
      <w:pPr>
        <w:jc w:val="both"/>
      </w:pPr>
      <w:r w:rsidRPr="005E215B">
        <w:t>8.</w:t>
      </w:r>
      <w:r w:rsidR="00687F77">
        <w:t>5</w:t>
      </w:r>
      <w:r w:rsidRPr="005E215B">
        <w:t xml:space="preserve">. Участник </w:t>
      </w:r>
      <w:r w:rsidR="00B43D79">
        <w:t>К</w:t>
      </w:r>
      <w:r w:rsidRPr="005E215B">
        <w:t xml:space="preserve">онкурса разрешает Организатору использовать конкурсные работы без указания имен их авторов, правообладателя, участника </w:t>
      </w:r>
      <w:r w:rsidR="00B43D79">
        <w:t>К</w:t>
      </w:r>
      <w:r w:rsidRPr="005E215B">
        <w:t>онкурса.</w:t>
      </w:r>
    </w:p>
    <w:p w14:paraId="480ED0D7" w14:textId="26D706B2" w:rsidR="005E215B" w:rsidRPr="005E215B" w:rsidRDefault="005E215B" w:rsidP="00C95461">
      <w:pPr>
        <w:jc w:val="both"/>
      </w:pPr>
      <w:r w:rsidRPr="005E215B">
        <w:t>8.</w:t>
      </w:r>
      <w:r w:rsidR="00687F77">
        <w:t>6</w:t>
      </w:r>
      <w:r w:rsidRPr="005E215B">
        <w:t>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7B6EB114" w14:textId="090A6222" w:rsidR="005E215B" w:rsidRPr="005E215B" w:rsidRDefault="005E215B" w:rsidP="00C95461">
      <w:pPr>
        <w:jc w:val="both"/>
      </w:pPr>
      <w:r w:rsidRPr="005E215B">
        <w:t>8.</w:t>
      </w:r>
      <w:r w:rsidR="00687F77">
        <w:t>7</w:t>
      </w:r>
      <w:r w:rsidRPr="005E215B">
        <w:t xml:space="preserve">. Участники </w:t>
      </w:r>
      <w:r w:rsidR="00B43D79">
        <w:t>К</w:t>
      </w:r>
      <w:r w:rsidRPr="005E215B">
        <w:t>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</w:t>
      </w:r>
    </w:p>
    <w:p w14:paraId="608C3876" w14:textId="0A29A103" w:rsidR="005E215B" w:rsidRPr="005E215B" w:rsidRDefault="005E215B" w:rsidP="00C95461">
      <w:pPr>
        <w:jc w:val="both"/>
      </w:pPr>
      <w:r w:rsidRPr="005E215B">
        <w:t>8.</w:t>
      </w:r>
      <w:r w:rsidR="00687F77">
        <w:t>8</w:t>
      </w:r>
      <w:r w:rsidRPr="005E215B">
        <w:t xml:space="preserve">. В случае предъявления третьими лицами претензий, связанных с размещением конкурсных работ на </w:t>
      </w:r>
      <w:r w:rsidR="00310E02">
        <w:t>Официальном сайте</w:t>
      </w:r>
      <w:r w:rsidRPr="005E215B">
        <w:t xml:space="preserve">, участник </w:t>
      </w:r>
      <w:r w:rsidR="00B43D79">
        <w:t>К</w:t>
      </w:r>
      <w:r w:rsidRPr="005E215B">
        <w:t>онкурса обязуется своими силами и за свой счет урегулировать указанные претензии третьих лиц.</w:t>
      </w:r>
    </w:p>
    <w:p w14:paraId="7E5EEBCB" w14:textId="77777777" w:rsidR="005E215B" w:rsidRPr="005E215B" w:rsidRDefault="005E215B" w:rsidP="00C95461">
      <w:pPr>
        <w:jc w:val="both"/>
      </w:pPr>
      <w:r w:rsidRPr="005E215B">
        <w:rPr>
          <w:b/>
          <w:bCs/>
        </w:rPr>
        <w:t>9. Дополнительные положения</w:t>
      </w:r>
    </w:p>
    <w:p w14:paraId="1A88BE4A" w14:textId="45C41541" w:rsidR="005E215B" w:rsidRPr="005E215B" w:rsidRDefault="00687F77" w:rsidP="00C95461">
      <w:pPr>
        <w:jc w:val="both"/>
      </w:pPr>
      <w:r>
        <w:t xml:space="preserve">9.1. </w:t>
      </w:r>
      <w:r w:rsidR="005E215B" w:rsidRPr="005E215B">
        <w:t xml:space="preserve">В связи с тем, что </w:t>
      </w:r>
      <w:r w:rsidR="00B43D79">
        <w:t>К</w:t>
      </w:r>
      <w:r w:rsidR="005E215B" w:rsidRPr="005E215B">
        <w:t>онкурс является коммерческим проектом, вознаграждение участникам, призерам и победителям конкурса выплачивается</w:t>
      </w:r>
      <w:r w:rsidR="000C2443">
        <w:t xml:space="preserve"> организаторами конкурса</w:t>
      </w:r>
      <w:r w:rsidR="005E215B" w:rsidRPr="005E215B">
        <w:t>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</w:t>
      </w:r>
    </w:p>
    <w:p w14:paraId="0AF8D3F5" w14:textId="77777777" w:rsidR="001F6887" w:rsidRDefault="001F6887" w:rsidP="00C95461">
      <w:pPr>
        <w:jc w:val="both"/>
      </w:pPr>
    </w:p>
    <w:sectPr w:rsidR="001F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E2AD22" w15:done="0"/>
  <w15:commentEx w15:paraId="6A18D1C8" w15:done="0"/>
  <w15:commentEx w15:paraId="5534DD17" w15:done="0"/>
  <w15:commentEx w15:paraId="6812A9B9" w15:done="0"/>
  <w15:commentEx w15:paraId="2F060D67" w15:done="0"/>
  <w15:commentEx w15:paraId="163CF1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E2AD22" w16cid:durableId="6241D695"/>
  <w16cid:commentId w16cid:paraId="6A18D1C8" w16cid:durableId="3EFC8D0B"/>
  <w16cid:commentId w16cid:paraId="5534DD17" w16cid:durableId="1B50ABC0"/>
  <w16cid:commentId w16cid:paraId="6812A9B9" w16cid:durableId="7982CB00"/>
  <w16cid:commentId w16cid:paraId="2F060D67" w16cid:durableId="60DD961A"/>
  <w16cid:commentId w16cid:paraId="163CF12D" w16cid:durableId="763CC3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A63"/>
    <w:multiLevelType w:val="hybridMultilevel"/>
    <w:tmpl w:val="E89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A5C7D"/>
    <w:multiLevelType w:val="hybridMultilevel"/>
    <w:tmpl w:val="C3867004"/>
    <w:lvl w:ilvl="0" w:tplc="A2EE1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6680"/>
    <w:multiLevelType w:val="multilevel"/>
    <w:tmpl w:val="12B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F8E"/>
    <w:multiLevelType w:val="multilevel"/>
    <w:tmpl w:val="13C0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026C5"/>
    <w:multiLevelType w:val="hybridMultilevel"/>
    <w:tmpl w:val="290C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20A5A"/>
    <w:multiLevelType w:val="multilevel"/>
    <w:tmpl w:val="BF20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45CC0"/>
    <w:multiLevelType w:val="multilevel"/>
    <w:tmpl w:val="037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755F6"/>
    <w:multiLevelType w:val="hybridMultilevel"/>
    <w:tmpl w:val="F12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tem Minshinin">
    <w15:presenceInfo w15:providerId="Windows Live" w15:userId="fb824c00b5ecf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5B"/>
    <w:rsid w:val="000526AC"/>
    <w:rsid w:val="000B61FC"/>
    <w:rsid w:val="000C2443"/>
    <w:rsid w:val="000D25C1"/>
    <w:rsid w:val="000E73AB"/>
    <w:rsid w:val="001A55D4"/>
    <w:rsid w:val="001F6887"/>
    <w:rsid w:val="0028258E"/>
    <w:rsid w:val="002D1596"/>
    <w:rsid w:val="00310E02"/>
    <w:rsid w:val="00335A06"/>
    <w:rsid w:val="00386A9A"/>
    <w:rsid w:val="003E4C5B"/>
    <w:rsid w:val="00530620"/>
    <w:rsid w:val="005836BF"/>
    <w:rsid w:val="005E215B"/>
    <w:rsid w:val="00687F77"/>
    <w:rsid w:val="006B3669"/>
    <w:rsid w:val="006F520B"/>
    <w:rsid w:val="007878CF"/>
    <w:rsid w:val="00802E5E"/>
    <w:rsid w:val="008F5520"/>
    <w:rsid w:val="00964A3E"/>
    <w:rsid w:val="00984511"/>
    <w:rsid w:val="00A879D3"/>
    <w:rsid w:val="00B05182"/>
    <w:rsid w:val="00B43D79"/>
    <w:rsid w:val="00B47C2B"/>
    <w:rsid w:val="00BC08F3"/>
    <w:rsid w:val="00C1334C"/>
    <w:rsid w:val="00C95461"/>
    <w:rsid w:val="00CB74BB"/>
    <w:rsid w:val="00CE786F"/>
    <w:rsid w:val="00DE352A"/>
    <w:rsid w:val="00EE49BA"/>
    <w:rsid w:val="00F00351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9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215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A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55D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08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8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8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8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8F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879D3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787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215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A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55D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08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8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8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8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8F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879D3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78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-p-l-a-s-h.com/opencal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Puzin</dc:creator>
  <cp:lastModifiedBy>Arina V. Kozlova</cp:lastModifiedBy>
  <cp:revision>9</cp:revision>
  <dcterms:created xsi:type="dcterms:W3CDTF">2024-08-12T15:40:00Z</dcterms:created>
  <dcterms:modified xsi:type="dcterms:W3CDTF">2024-08-13T15:17:00Z</dcterms:modified>
</cp:coreProperties>
</file>